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90" w:rsidRPr="00C94373" w:rsidRDefault="00A23B90" w:rsidP="00C94373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b/>
          <w:sz w:val="28"/>
          <w:szCs w:val="28"/>
        </w:rPr>
      </w:pPr>
      <w:bookmarkStart w:id="0" w:name="_GoBack"/>
      <w:r w:rsidRPr="00C94373">
        <w:rPr>
          <w:rFonts w:ascii="Arial" w:hAnsi="Arial" w:cs="Arial"/>
          <w:b/>
          <w:sz w:val="28"/>
          <w:szCs w:val="28"/>
        </w:rPr>
        <w:t>Пи санынесептеу: Архимед</w:t>
      </w:r>
    </w:p>
    <w:bookmarkEnd w:id="0"/>
    <w:p w:rsidR="00A23B90" w:rsidRPr="00C94373" w:rsidRDefault="00A23B90" w:rsidP="00C9437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</w:p>
    <w:p w:rsidR="003D7410" w:rsidRPr="00C94373" w:rsidRDefault="003D7410" w:rsidP="00C94373">
      <w:pPr>
        <w:spacing w:after="0" w:line="240" w:lineRule="auto"/>
        <w:contextualSpacing/>
        <w:rPr>
          <w:rFonts w:ascii="Arial" w:hAnsi="Arial" w:cs="Arial"/>
          <w:b/>
        </w:rPr>
      </w:pPr>
      <w:r w:rsidRPr="00C94373">
        <w:rPr>
          <w:rFonts w:ascii="Arial" w:hAnsi="Arial" w:cs="Arial"/>
          <w:b/>
        </w:rPr>
        <w:t>Сабақтыңнегізгімазмұны</w:t>
      </w:r>
    </w:p>
    <w:tbl>
      <w:tblPr>
        <w:tblW w:w="0" w:type="auto"/>
        <w:tblInd w:w="108" w:type="dxa"/>
        <w:tblLayout w:type="fixed"/>
        <w:tblLook w:val="0000"/>
      </w:tblPr>
      <w:tblGrid>
        <w:gridCol w:w="9242"/>
      </w:tblGrid>
      <w:tr w:rsidR="00A23B90" w:rsidRPr="000D7037" w:rsidTr="00157716">
        <w:trPr>
          <w:trHeight w:val="1"/>
        </w:trPr>
        <w:tc>
          <w:tcPr>
            <w:tcW w:w="9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3B90" w:rsidRPr="00C94373" w:rsidRDefault="00A23B90" w:rsidP="00C9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:rsidR="00A23B90" w:rsidRPr="00C94373" w:rsidRDefault="00A23B90" w:rsidP="00C9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Arial" w:hAnsi="Arial" w:cs="Arial"/>
              </w:rPr>
            </w:pPr>
            <w:r w:rsidRPr="00C94373">
              <w:rPr>
                <w:rFonts w:ascii="Arial" w:hAnsi="Arial" w:cs="Arial"/>
                <w:lang w:val="kk-KZ"/>
              </w:rPr>
              <w:t xml:space="preserve">Бұл фильмде грек математигі Архимедтің Пи санының таң қаларлықтай дәл мәнін қалай есептеп шығарғаны туралы айтылады. </w:t>
            </w:r>
          </w:p>
          <w:p w:rsidR="00A23B90" w:rsidRPr="00C94373" w:rsidRDefault="00A23B90" w:rsidP="00C9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Arial" w:hAnsi="Arial" w:cs="Arial"/>
              </w:rPr>
            </w:pPr>
          </w:p>
          <w:p w:rsidR="00A23B90" w:rsidRDefault="00A23B90" w:rsidP="00C9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Arial" w:hAnsi="Arial" w:cs="Arial"/>
                <w:lang w:val="kk-KZ"/>
              </w:rPr>
            </w:pPr>
            <w:r w:rsidRPr="00C94373">
              <w:rPr>
                <w:rFonts w:ascii="Arial" w:hAnsi="Arial" w:cs="Arial"/>
                <w:lang w:val="kk-KZ"/>
              </w:rPr>
              <w:t>Писаны шеңбер ұзындығының диаметрге қатынасымен анықталады. Пи санының мысырлық бағалануы = түбір астындағы (10), яғни, шамамен3,16</w:t>
            </w:r>
            <w:r w:rsidR="00AF79F5" w:rsidRPr="00AF79F5">
              <w:rPr>
                <w:rFonts w:ascii="Arial" w:hAnsi="Arial" w:cs="Arial"/>
                <w:lang w:val="kk-KZ"/>
              </w:rPr>
              <w:t>-</w:t>
            </w:r>
            <w:r w:rsidR="00AF79F5">
              <w:rPr>
                <w:rFonts w:ascii="Arial" w:hAnsi="Arial" w:cs="Arial"/>
                <w:lang w:val="kk-KZ"/>
              </w:rPr>
              <w:t>ға</w:t>
            </w:r>
            <w:r w:rsidR="00BC2C0E" w:rsidRPr="00C94373">
              <w:rPr>
                <w:rFonts w:ascii="Arial" w:hAnsi="Arial" w:cs="Arial"/>
                <w:lang w:val="kk-KZ"/>
              </w:rPr>
              <w:t xml:space="preserve"> тең</w:t>
            </w:r>
            <w:r w:rsidRPr="00C94373">
              <w:rPr>
                <w:rFonts w:ascii="Arial" w:hAnsi="Arial" w:cs="Arial"/>
                <w:lang w:val="kk-KZ"/>
              </w:rPr>
              <w:t xml:space="preserve">. </w:t>
            </w:r>
            <w:r w:rsidR="001B689B" w:rsidRPr="00AF79F5">
              <w:rPr>
                <w:rFonts w:ascii="Arial" w:hAnsi="Arial" w:cs="Arial"/>
                <w:lang w:val="kk-KZ"/>
              </w:rPr>
              <w:t>Ә</w:t>
            </w:r>
            <w:r w:rsidR="001B689B">
              <w:rPr>
                <w:rFonts w:ascii="Arial" w:hAnsi="Arial" w:cs="Arial"/>
                <w:lang w:val="kk-KZ"/>
              </w:rPr>
              <w:t>рі</w:t>
            </w:r>
            <w:r w:rsidR="00AF79F5">
              <w:rPr>
                <w:rFonts w:ascii="Arial" w:hAnsi="Arial" w:cs="Arial"/>
                <w:lang w:val="kk-KZ"/>
              </w:rPr>
              <w:t xml:space="preserve"> қарай</w:t>
            </w:r>
            <w:r w:rsidR="00BC2C0E" w:rsidRPr="00C94373">
              <w:rPr>
                <w:rFonts w:ascii="Arial" w:hAnsi="Arial" w:cs="Arial"/>
                <w:lang w:val="kk-KZ"/>
              </w:rPr>
              <w:t xml:space="preserve"> Архимедтің шеңбер ішіне жәнеодан тыс салынған көпбұрыштар көмегімен анықтаған бағалаулар</w:t>
            </w:r>
            <w:r w:rsidR="00C94373">
              <w:rPr>
                <w:rFonts w:ascii="Arial" w:hAnsi="Arial" w:cs="Arial"/>
                <w:lang w:val="kk-KZ"/>
              </w:rPr>
              <w:t>ы</w:t>
            </w:r>
            <w:r w:rsidR="00BC2C0E" w:rsidRPr="00C94373">
              <w:rPr>
                <w:rFonts w:ascii="Arial" w:hAnsi="Arial" w:cs="Arial"/>
                <w:lang w:val="kk-KZ"/>
              </w:rPr>
              <w:t xml:space="preserve"> келтіріледі. Оның жасаған бағасын көрсету үшін теңсіздік белгілері қолданыла</w:t>
            </w:r>
            <w:r w:rsidR="00C94373">
              <w:rPr>
                <w:rFonts w:ascii="Arial" w:hAnsi="Arial" w:cs="Arial"/>
                <w:lang w:val="kk-KZ"/>
              </w:rPr>
              <w:t xml:space="preserve">ды. Фильм </w:t>
            </w:r>
            <w:r w:rsidR="00BC2C0E" w:rsidRPr="00C94373">
              <w:rPr>
                <w:rFonts w:ascii="Arial" w:hAnsi="Arial" w:cs="Arial"/>
                <w:lang w:val="kk-KZ"/>
              </w:rPr>
              <w:t>соңында</w:t>
            </w:r>
            <w:r w:rsidR="00AF79F5">
              <w:rPr>
                <w:rFonts w:ascii="Arial" w:hAnsi="Arial" w:cs="Arial"/>
                <w:lang w:val="kk-KZ"/>
              </w:rPr>
              <w:t xml:space="preserve"> Пи санының иррационал</w:t>
            </w:r>
            <w:r w:rsidR="00BC2C0E" w:rsidRPr="00C94373">
              <w:rPr>
                <w:rFonts w:ascii="Arial" w:hAnsi="Arial" w:cs="Arial"/>
                <w:lang w:val="kk-KZ"/>
              </w:rPr>
              <w:t xml:space="preserve"> табиғатына сипаттама беріледі.</w:t>
            </w:r>
          </w:p>
          <w:p w:rsidR="00C94373" w:rsidRPr="00C94373" w:rsidRDefault="00C94373" w:rsidP="00C9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Arial" w:hAnsi="Arial" w:cs="Arial"/>
                <w:lang w:val="kk-KZ"/>
              </w:rPr>
            </w:pPr>
          </w:p>
        </w:tc>
      </w:tr>
    </w:tbl>
    <w:p w:rsidR="00A23B90" w:rsidRPr="00C94373" w:rsidRDefault="00A23B90" w:rsidP="00C9437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lang w:val="kk-KZ"/>
        </w:rPr>
      </w:pPr>
    </w:p>
    <w:p w:rsidR="003D7410" w:rsidRPr="00C94373" w:rsidRDefault="003D7410" w:rsidP="00C94373">
      <w:pPr>
        <w:spacing w:after="0" w:line="240" w:lineRule="auto"/>
        <w:rPr>
          <w:rFonts w:ascii="Arial" w:hAnsi="Arial" w:cs="Arial"/>
          <w:b/>
          <w:lang w:val="kk-KZ"/>
        </w:rPr>
      </w:pPr>
      <w:r w:rsidRPr="00C94373">
        <w:rPr>
          <w:rFonts w:ascii="Arial" w:hAnsi="Arial" w:cs="Arial"/>
          <w:b/>
          <w:lang w:val="kk-KZ"/>
        </w:rPr>
        <w:t xml:space="preserve">Негізгі нәтижелер </w:t>
      </w:r>
    </w:p>
    <w:p w:rsidR="00C94373" w:rsidRDefault="00C94373" w:rsidP="00C94373">
      <w:pPr>
        <w:spacing w:after="0" w:line="240" w:lineRule="auto"/>
        <w:rPr>
          <w:rFonts w:ascii="Arial" w:hAnsi="Arial" w:cs="Arial"/>
          <w:lang w:val="kk-KZ"/>
        </w:rPr>
      </w:pPr>
    </w:p>
    <w:p w:rsidR="00A23B90" w:rsidRPr="00C94373" w:rsidRDefault="00AF79F5" w:rsidP="00C94373">
      <w:pPr>
        <w:pStyle w:val="a5"/>
        <w:numPr>
          <w:ilvl w:val="0"/>
          <w:numId w:val="13"/>
        </w:numPr>
        <w:spacing w:after="0" w:line="240" w:lineRule="auto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Сабақтың</w:t>
      </w:r>
      <w:r w:rsidR="003D7410" w:rsidRPr="00C94373">
        <w:rPr>
          <w:rFonts w:ascii="Arial" w:hAnsi="Arial" w:cs="Arial"/>
          <w:lang w:val="kk-KZ"/>
        </w:rPr>
        <w:t xml:space="preserve"> негізгі мақсаттары</w:t>
      </w:r>
    </w:p>
    <w:p w:rsidR="00A23B90" w:rsidRPr="00C94373" w:rsidRDefault="003D7410" w:rsidP="00C94373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kk-KZ"/>
        </w:rPr>
      </w:pPr>
      <w:r w:rsidRPr="00C94373">
        <w:rPr>
          <w:rFonts w:ascii="Arial" w:hAnsi="Arial" w:cs="Arial"/>
          <w:lang w:val="kk-KZ"/>
        </w:rPr>
        <w:t>Сәйкес формулалар арқылы шеңбер</w:t>
      </w:r>
      <w:r w:rsidR="00AF79F5">
        <w:rPr>
          <w:rFonts w:ascii="Arial" w:hAnsi="Arial" w:cs="Arial"/>
          <w:lang w:val="kk-KZ"/>
        </w:rPr>
        <w:t>дің</w:t>
      </w:r>
      <w:r w:rsidRPr="00C94373">
        <w:rPr>
          <w:rFonts w:ascii="Arial" w:hAnsi="Arial" w:cs="Arial"/>
          <w:lang w:val="kk-KZ"/>
        </w:rPr>
        <w:t xml:space="preserve"> ұзындығы мен ауданын таба білу. </w:t>
      </w:r>
    </w:p>
    <w:p w:rsidR="00A23B90" w:rsidRPr="00C94373" w:rsidRDefault="003D7410" w:rsidP="00C94373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kk-KZ"/>
        </w:rPr>
      </w:pPr>
      <w:r w:rsidRPr="00C94373">
        <w:rPr>
          <w:rFonts w:ascii="Arial" w:hAnsi="Arial" w:cs="Arial"/>
          <w:lang w:val="kk-KZ"/>
        </w:rPr>
        <w:t>Шеңберге қатысты айтылатын</w:t>
      </w:r>
      <w:r w:rsidR="00AF79F5" w:rsidRPr="00AF79F5">
        <w:rPr>
          <w:rFonts w:ascii="Arial" w:hAnsi="Arial" w:cs="Arial"/>
          <w:lang w:val="kk-KZ"/>
        </w:rPr>
        <w:t>“</w:t>
      </w:r>
      <w:r w:rsidR="00A23B90" w:rsidRPr="00C94373">
        <w:rPr>
          <w:rFonts w:ascii="Arial" w:hAnsi="Arial" w:cs="Arial"/>
          <w:lang w:val="kk-KZ"/>
        </w:rPr>
        <w:t>центр</w:t>
      </w:r>
      <w:r w:rsidR="00AF79F5" w:rsidRPr="00AF79F5">
        <w:rPr>
          <w:rFonts w:ascii="Arial" w:hAnsi="Arial" w:cs="Arial"/>
          <w:lang w:val="kk-KZ"/>
        </w:rPr>
        <w:t>”</w:t>
      </w:r>
      <w:r w:rsidR="00A23B90" w:rsidRPr="00C94373">
        <w:rPr>
          <w:rFonts w:ascii="Arial" w:hAnsi="Arial" w:cs="Arial"/>
          <w:lang w:val="kk-KZ"/>
        </w:rPr>
        <w:t xml:space="preserve">, </w:t>
      </w:r>
      <w:r w:rsidR="00AF79F5" w:rsidRPr="00AF79F5">
        <w:rPr>
          <w:rFonts w:ascii="Arial" w:hAnsi="Arial" w:cs="Arial"/>
          <w:lang w:val="kk-KZ"/>
        </w:rPr>
        <w:t>“</w:t>
      </w:r>
      <w:r w:rsidR="00AF79F5">
        <w:rPr>
          <w:rFonts w:ascii="Arial" w:hAnsi="Arial" w:cs="Arial"/>
          <w:lang w:val="kk-KZ"/>
        </w:rPr>
        <w:t>радиус</w:t>
      </w:r>
      <w:r w:rsidR="00AF79F5" w:rsidRPr="00AF79F5">
        <w:rPr>
          <w:rFonts w:ascii="Arial" w:hAnsi="Arial" w:cs="Arial"/>
          <w:lang w:val="kk-KZ"/>
        </w:rPr>
        <w:t>”</w:t>
      </w:r>
      <w:r w:rsidR="00AF79F5">
        <w:rPr>
          <w:rFonts w:ascii="Arial" w:hAnsi="Arial" w:cs="Arial"/>
          <w:lang w:val="kk-KZ"/>
        </w:rPr>
        <w:t xml:space="preserve">, </w:t>
      </w:r>
      <w:r w:rsidR="00AF79F5" w:rsidRPr="00AF79F5">
        <w:rPr>
          <w:rFonts w:ascii="Arial" w:hAnsi="Arial" w:cs="Arial"/>
          <w:lang w:val="kk-KZ"/>
        </w:rPr>
        <w:t>“</w:t>
      </w:r>
      <w:r w:rsidR="00AF79F5">
        <w:rPr>
          <w:rFonts w:ascii="Arial" w:hAnsi="Arial" w:cs="Arial"/>
          <w:lang w:val="kk-KZ"/>
        </w:rPr>
        <w:t>диаметр</w:t>
      </w:r>
      <w:r w:rsidR="00AF79F5" w:rsidRPr="00AF79F5">
        <w:rPr>
          <w:rFonts w:ascii="Arial" w:hAnsi="Arial" w:cs="Arial"/>
          <w:lang w:val="kk-KZ"/>
        </w:rPr>
        <w:t>”</w:t>
      </w:r>
      <w:r w:rsidR="00AF79F5">
        <w:rPr>
          <w:rFonts w:ascii="Arial" w:hAnsi="Arial" w:cs="Arial"/>
          <w:lang w:val="kk-KZ"/>
        </w:rPr>
        <w:t xml:space="preserve">, </w:t>
      </w:r>
      <w:r w:rsidR="00AF79F5" w:rsidRPr="00AF79F5">
        <w:rPr>
          <w:rFonts w:ascii="Arial" w:hAnsi="Arial" w:cs="Arial"/>
          <w:lang w:val="kk-KZ"/>
        </w:rPr>
        <w:t>“</w:t>
      </w:r>
      <w:r w:rsidRPr="00C94373">
        <w:rPr>
          <w:rFonts w:ascii="Arial" w:hAnsi="Arial" w:cs="Arial"/>
          <w:lang w:val="kk-KZ"/>
        </w:rPr>
        <w:t>шеңбер ұзындығы</w:t>
      </w:r>
      <w:r w:rsidR="00AF79F5" w:rsidRPr="00AF79F5">
        <w:rPr>
          <w:rFonts w:ascii="Arial" w:hAnsi="Arial" w:cs="Arial"/>
          <w:lang w:val="kk-KZ"/>
        </w:rPr>
        <w:t>”</w:t>
      </w:r>
      <w:r w:rsidR="00AF79F5">
        <w:rPr>
          <w:rFonts w:ascii="Arial" w:hAnsi="Arial" w:cs="Arial"/>
          <w:lang w:val="kk-KZ"/>
        </w:rPr>
        <w:t xml:space="preserve">, </w:t>
      </w:r>
      <w:r w:rsidR="00AF79F5" w:rsidRPr="00AF79F5">
        <w:rPr>
          <w:rFonts w:ascii="Arial" w:hAnsi="Arial" w:cs="Arial"/>
          <w:lang w:val="kk-KZ"/>
        </w:rPr>
        <w:t>“</w:t>
      </w:r>
      <w:r w:rsidR="00AF79F5">
        <w:rPr>
          <w:rFonts w:ascii="Arial" w:hAnsi="Arial" w:cs="Arial"/>
          <w:lang w:val="kk-KZ"/>
        </w:rPr>
        <w:t>хорда</w:t>
      </w:r>
      <w:r w:rsidR="00AF79F5" w:rsidRPr="00AF79F5">
        <w:rPr>
          <w:rFonts w:ascii="Arial" w:hAnsi="Arial" w:cs="Arial"/>
          <w:lang w:val="kk-KZ"/>
        </w:rPr>
        <w:t>”</w:t>
      </w:r>
      <w:r w:rsidR="00AF79F5">
        <w:rPr>
          <w:rFonts w:ascii="Arial" w:hAnsi="Arial" w:cs="Arial"/>
          <w:lang w:val="kk-KZ"/>
        </w:rPr>
        <w:t xml:space="preserve">, </w:t>
      </w:r>
      <w:r w:rsidR="00AF79F5" w:rsidRPr="00AF79F5">
        <w:rPr>
          <w:rFonts w:ascii="Arial" w:hAnsi="Arial" w:cs="Arial"/>
          <w:lang w:val="kk-KZ"/>
        </w:rPr>
        <w:t>“</w:t>
      </w:r>
      <w:r w:rsidRPr="00C94373">
        <w:rPr>
          <w:rFonts w:ascii="Arial" w:hAnsi="Arial" w:cs="Arial"/>
          <w:lang w:val="kk-KZ"/>
        </w:rPr>
        <w:t>доғ</w:t>
      </w:r>
      <w:r w:rsidR="00AF79F5">
        <w:rPr>
          <w:rFonts w:ascii="Arial" w:hAnsi="Arial" w:cs="Arial"/>
          <w:lang w:val="kk-KZ"/>
        </w:rPr>
        <w:t>а</w:t>
      </w:r>
      <w:r w:rsidR="00AF79F5" w:rsidRPr="00AF79F5">
        <w:rPr>
          <w:rFonts w:ascii="Arial" w:hAnsi="Arial" w:cs="Arial"/>
          <w:lang w:val="kk-KZ"/>
        </w:rPr>
        <w:t>”</w:t>
      </w:r>
      <w:r w:rsidR="001B689B">
        <w:rPr>
          <w:rFonts w:ascii="Arial" w:hAnsi="Arial" w:cs="Arial"/>
          <w:lang w:val="kk-KZ"/>
        </w:rPr>
        <w:t xml:space="preserve">және </w:t>
      </w:r>
      <w:r w:rsidR="00AF79F5" w:rsidRPr="00AF79F5">
        <w:rPr>
          <w:rFonts w:ascii="Arial" w:hAnsi="Arial" w:cs="Arial"/>
          <w:lang w:val="kk-KZ"/>
        </w:rPr>
        <w:t>“</w:t>
      </w:r>
      <w:r w:rsidR="00AF79F5">
        <w:rPr>
          <w:rFonts w:ascii="Arial" w:hAnsi="Arial" w:cs="Arial"/>
          <w:lang w:val="kk-KZ"/>
        </w:rPr>
        <w:t>сектор</w:t>
      </w:r>
      <w:r w:rsidR="00AF79F5" w:rsidRPr="00AF79F5">
        <w:rPr>
          <w:rFonts w:ascii="Arial" w:hAnsi="Arial" w:cs="Arial"/>
          <w:lang w:val="kk-KZ"/>
        </w:rPr>
        <w:t>”</w:t>
      </w:r>
      <w:r w:rsidRPr="00C94373">
        <w:rPr>
          <w:rFonts w:ascii="Arial" w:hAnsi="Arial" w:cs="Arial"/>
          <w:lang w:val="kk-KZ"/>
        </w:rPr>
        <w:t xml:space="preserve"> терминдерін ажырата білу</w:t>
      </w:r>
      <w:r w:rsidR="00A23B90" w:rsidRPr="00C94373">
        <w:rPr>
          <w:rFonts w:ascii="Arial" w:hAnsi="Arial" w:cs="Arial"/>
          <w:lang w:val="kk-KZ"/>
        </w:rPr>
        <w:t>.</w:t>
      </w:r>
    </w:p>
    <w:p w:rsidR="00A23B90" w:rsidRPr="00C94373" w:rsidRDefault="003D7410" w:rsidP="00C94373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kk-KZ"/>
        </w:rPr>
      </w:pPr>
      <w:r w:rsidRPr="00C94373">
        <w:rPr>
          <w:rFonts w:ascii="Arial" w:hAnsi="Arial" w:cs="Arial"/>
          <w:lang w:val="kk-KZ"/>
        </w:rPr>
        <w:t xml:space="preserve">Үшбұрыштар мен тіктөртбұрыштардан тұратын фигуралардың периметрін таба білу. </w:t>
      </w:r>
    </w:p>
    <w:p w:rsidR="00A23B90" w:rsidRPr="00C94373" w:rsidRDefault="00ED2274" w:rsidP="00C94373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kk-KZ"/>
        </w:rPr>
      </w:pPr>
      <w:r w:rsidRPr="00C94373">
        <w:rPr>
          <w:rFonts w:ascii="Arial" w:hAnsi="Arial" w:cs="Arial"/>
          <w:lang w:val="kk-KZ"/>
        </w:rPr>
        <w:t>Сүйір бұрыштың синус, косинус және тангенсін тікбұрышты үшбұрыш қабырғаларының ұзындығы мен бұрыштарын анықтауда пайдалана білу.</w:t>
      </w:r>
    </w:p>
    <w:p w:rsidR="00A23B90" w:rsidRPr="00C94373" w:rsidRDefault="00ED2274" w:rsidP="00C94373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kk-KZ"/>
        </w:rPr>
      </w:pPr>
      <w:r w:rsidRPr="00C94373">
        <w:rPr>
          <w:rFonts w:ascii="Arial" w:hAnsi="Arial" w:cs="Arial"/>
          <w:lang w:val="kk-KZ"/>
        </w:rPr>
        <w:t xml:space="preserve">Мәндер дәлдік деңгейінде берілген жоғарғы және төменгі шектерді анықтай білу. </w:t>
      </w:r>
    </w:p>
    <w:p w:rsidR="00A23B90" w:rsidRPr="00C94373" w:rsidRDefault="00ED2274" w:rsidP="00C94373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kk-KZ"/>
        </w:rPr>
      </w:pPr>
      <w:r w:rsidRPr="00C94373">
        <w:rPr>
          <w:rFonts w:ascii="Arial" w:hAnsi="Arial" w:cs="Arial"/>
          <w:lang w:val="kk-KZ"/>
        </w:rPr>
        <w:t xml:space="preserve">&gt;, &lt;, ≥ және ≤ таңбаларын түсіну және қолдана білу. </w:t>
      </w:r>
    </w:p>
    <w:p w:rsidR="00A23B90" w:rsidRPr="00C94373" w:rsidRDefault="00ED2274" w:rsidP="00C94373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kk-KZ"/>
        </w:rPr>
      </w:pPr>
      <w:r w:rsidRPr="00C94373">
        <w:rPr>
          <w:rFonts w:ascii="Arial" w:hAnsi="Arial" w:cs="Arial"/>
          <w:lang w:val="kk-KZ"/>
        </w:rPr>
        <w:t>Аралас сандар мен жай бөлшектерді түсіну және қолдана білу</w:t>
      </w:r>
      <w:r w:rsidR="00A23B90" w:rsidRPr="00C94373">
        <w:rPr>
          <w:rFonts w:ascii="Arial" w:hAnsi="Arial" w:cs="Arial"/>
          <w:lang w:val="kk-KZ"/>
        </w:rPr>
        <w:t>.</w:t>
      </w:r>
    </w:p>
    <w:p w:rsidR="00A23B90" w:rsidRPr="00C94373" w:rsidRDefault="00A23B90" w:rsidP="00C94373">
      <w:pPr>
        <w:widowControl w:val="0"/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Arial" w:hAnsi="Arial" w:cs="Arial"/>
          <w:lang w:val="kk-KZ"/>
        </w:rPr>
      </w:pPr>
    </w:p>
    <w:p w:rsidR="00A23B90" w:rsidRPr="00C94373" w:rsidRDefault="00A23B90" w:rsidP="00C94373">
      <w:pPr>
        <w:widowControl w:val="0"/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Arial" w:hAnsi="Arial" w:cs="Arial"/>
          <w:lang w:val="kk-KZ"/>
        </w:rPr>
      </w:pPr>
    </w:p>
    <w:p w:rsidR="00A23B90" w:rsidRPr="00C94373" w:rsidRDefault="003D7410" w:rsidP="00C94373">
      <w:pPr>
        <w:pStyle w:val="a5"/>
        <w:numPr>
          <w:ilvl w:val="0"/>
          <w:numId w:val="1"/>
        </w:numPr>
        <w:spacing w:after="0" w:line="240" w:lineRule="auto"/>
        <w:ind w:hanging="360"/>
        <w:rPr>
          <w:rFonts w:ascii="Arial" w:hAnsi="Arial" w:cs="Arial"/>
        </w:rPr>
      </w:pPr>
      <w:r w:rsidRPr="00C94373">
        <w:rPr>
          <w:rFonts w:ascii="Arial" w:hAnsi="Arial" w:cs="Arial"/>
        </w:rPr>
        <w:t>Ұсынылатын жаттығулар</w:t>
      </w:r>
    </w:p>
    <w:p w:rsidR="00A23B90" w:rsidRPr="00C94373" w:rsidRDefault="00ED2274" w:rsidP="00C94373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94373">
        <w:rPr>
          <w:rFonts w:ascii="Arial" w:hAnsi="Arial" w:cs="Arial"/>
          <w:lang w:val="kk-KZ"/>
        </w:rPr>
        <w:t xml:space="preserve">Шеңберге іштей және сырттай сызылған </w:t>
      </w:r>
      <w:r w:rsidR="00AF79F5">
        <w:rPr>
          <w:rFonts w:ascii="Arial" w:hAnsi="Arial" w:cs="Arial"/>
        </w:rPr>
        <w:t>n</w:t>
      </w:r>
      <w:r w:rsidRPr="00C94373">
        <w:rPr>
          <w:rFonts w:ascii="Arial" w:hAnsi="Arial" w:cs="Arial"/>
          <w:lang w:val="kk-KZ"/>
        </w:rPr>
        <w:t>қабырғалы дұрыс көпбұрыштар</w:t>
      </w:r>
      <w:r w:rsidR="00AF79F5">
        <w:rPr>
          <w:rFonts w:ascii="Arial" w:hAnsi="Arial" w:cs="Arial"/>
          <w:lang w:val="kk-KZ"/>
        </w:rPr>
        <w:t>дың ауданын тауып, соған сәйкес</w:t>
      </w:r>
      <w:r w:rsidRPr="00C94373">
        <w:rPr>
          <w:rFonts w:ascii="Arial" w:hAnsi="Arial" w:cs="Arial"/>
          <w:lang w:val="kk-KZ"/>
        </w:rPr>
        <w:t xml:space="preserve"> Пи санының мәнін бағалаңыз. </w:t>
      </w:r>
    </w:p>
    <w:p w:rsidR="00404947" w:rsidRPr="00C94373" w:rsidRDefault="00404947" w:rsidP="00C94373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94373">
        <w:rPr>
          <w:rFonts w:ascii="Arial" w:hAnsi="Arial" w:cs="Arial"/>
          <w:lang w:val="kk-KZ"/>
        </w:rPr>
        <w:t xml:space="preserve">Шеңберге іштей және сырттай сызылған </w:t>
      </w:r>
      <w:r w:rsidR="00AF79F5">
        <w:rPr>
          <w:rFonts w:ascii="Arial" w:hAnsi="Arial" w:cs="Arial"/>
        </w:rPr>
        <w:t>n</w:t>
      </w:r>
      <w:r w:rsidRPr="00C94373">
        <w:rPr>
          <w:rFonts w:ascii="Arial" w:hAnsi="Arial" w:cs="Arial"/>
          <w:lang w:val="kk-KZ"/>
        </w:rPr>
        <w:t>қабырғалы дұрыс көпбұрыштар</w:t>
      </w:r>
      <w:r w:rsidR="00AF79F5">
        <w:rPr>
          <w:rFonts w:ascii="Arial" w:hAnsi="Arial" w:cs="Arial"/>
          <w:lang w:val="kk-KZ"/>
        </w:rPr>
        <w:t>дың</w:t>
      </w:r>
      <w:r w:rsidRPr="00C94373">
        <w:rPr>
          <w:rFonts w:ascii="Arial" w:hAnsi="Arial" w:cs="Arial"/>
          <w:lang w:val="kk-KZ"/>
        </w:rPr>
        <w:t xml:space="preserve"> периметрін тауып, соған сәйкес Пи санының мәнін бағалаңыз. </w:t>
      </w:r>
    </w:p>
    <w:p w:rsidR="00A23B90" w:rsidRPr="00C94373" w:rsidRDefault="00404947" w:rsidP="00C94373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94373">
        <w:rPr>
          <w:rFonts w:ascii="Arial" w:hAnsi="Arial" w:cs="Arial"/>
          <w:lang w:val="kk-KZ"/>
        </w:rPr>
        <w:t xml:space="preserve">Пи санына ең жақын мәнді бөлшектерді табыңыз. </w:t>
      </w:r>
    </w:p>
    <w:p w:rsidR="00A23B90" w:rsidRPr="00C94373" w:rsidRDefault="00404947" w:rsidP="00C94373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94373">
        <w:rPr>
          <w:rFonts w:ascii="Arial" w:hAnsi="Arial" w:cs="Arial"/>
          <w:lang w:val="kk-KZ"/>
        </w:rPr>
        <w:t>Қарапайым есептерді шығару үшін</w:t>
      </w:r>
      <w:r w:rsidR="00C94373">
        <w:rPr>
          <w:rFonts w:ascii="Arial" w:hAnsi="Arial" w:cs="Arial"/>
          <w:lang w:val="kk-KZ"/>
        </w:rPr>
        <w:t>,</w:t>
      </w:r>
      <w:r w:rsidRPr="00C94373">
        <w:rPr>
          <w:rFonts w:ascii="Arial" w:hAnsi="Arial" w:cs="Arial"/>
          <w:lang w:val="kk-KZ"/>
        </w:rPr>
        <w:t xml:space="preserve"> шеңбер ұзындығы мен ауданын есептеу формулаларын қолданыңыз. </w:t>
      </w:r>
    </w:p>
    <w:p w:rsidR="00A23B90" w:rsidRPr="00C94373" w:rsidRDefault="00A23B90" w:rsidP="00C94373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Arial" w:hAnsi="Arial" w:cs="Arial"/>
        </w:rPr>
      </w:pPr>
    </w:p>
    <w:p w:rsidR="003D7410" w:rsidRPr="00C94373" w:rsidRDefault="003D7410" w:rsidP="00C94373">
      <w:pPr>
        <w:spacing w:after="0" w:line="240" w:lineRule="auto"/>
        <w:rPr>
          <w:rFonts w:ascii="Arial" w:hAnsi="Arial" w:cs="Arial"/>
          <w:b/>
          <w:lang w:val="kk-KZ"/>
        </w:rPr>
      </w:pPr>
      <w:r w:rsidRPr="00C94373">
        <w:rPr>
          <w:rFonts w:ascii="Arial" w:hAnsi="Arial" w:cs="Arial"/>
          <w:b/>
          <w:lang w:val="kk-KZ"/>
        </w:rPr>
        <w:t>Қосымша нәтижелер</w:t>
      </w:r>
    </w:p>
    <w:p w:rsidR="00C94373" w:rsidRDefault="00C94373" w:rsidP="00C94373">
      <w:pPr>
        <w:spacing w:after="0" w:line="240" w:lineRule="auto"/>
        <w:rPr>
          <w:rFonts w:ascii="Arial" w:hAnsi="Arial" w:cs="Arial"/>
          <w:lang w:val="kk-KZ"/>
        </w:rPr>
      </w:pPr>
    </w:p>
    <w:p w:rsidR="00A23B90" w:rsidRPr="00C94373" w:rsidRDefault="00AF79F5" w:rsidP="00C94373">
      <w:pPr>
        <w:pStyle w:val="a5"/>
        <w:numPr>
          <w:ilvl w:val="0"/>
          <w:numId w:val="13"/>
        </w:numPr>
        <w:spacing w:after="0" w:line="240" w:lineRule="auto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Сабақтың</w:t>
      </w:r>
      <w:r w:rsidR="003D7410" w:rsidRPr="00C94373">
        <w:rPr>
          <w:rFonts w:ascii="Arial" w:hAnsi="Arial" w:cs="Arial"/>
          <w:lang w:val="kk-KZ"/>
        </w:rPr>
        <w:t xml:space="preserve"> негізгі мақсаттары</w:t>
      </w:r>
    </w:p>
    <w:p w:rsidR="00A23B90" w:rsidRPr="00C94373" w:rsidRDefault="00404947" w:rsidP="00C94373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kk-KZ"/>
        </w:rPr>
      </w:pPr>
      <w:r w:rsidRPr="00C94373">
        <w:rPr>
          <w:rFonts w:ascii="Arial" w:hAnsi="Arial" w:cs="Arial"/>
          <w:lang w:val="kk-KZ"/>
        </w:rPr>
        <w:t xml:space="preserve">Периодтық емес бөлшектердің </w:t>
      </w:r>
      <w:r w:rsidR="009625ED">
        <w:rPr>
          <w:rFonts w:ascii="Arial" w:hAnsi="Arial" w:cs="Arial"/>
          <w:lang w:val="kk-KZ"/>
        </w:rPr>
        <w:t>жай</w:t>
      </w:r>
      <w:r w:rsidR="00C94373">
        <w:rPr>
          <w:rFonts w:ascii="Arial" w:hAnsi="Arial" w:cs="Arial"/>
          <w:lang w:val="kk-KZ"/>
        </w:rPr>
        <w:t xml:space="preserve"> бөлшек</w:t>
      </w:r>
      <w:r w:rsidRPr="00C94373">
        <w:rPr>
          <w:rFonts w:ascii="Arial" w:hAnsi="Arial" w:cs="Arial"/>
          <w:lang w:val="kk-KZ"/>
        </w:rPr>
        <w:t xml:space="preserve"> болатындығын түсіне білу</w:t>
      </w:r>
      <w:r w:rsidR="0069758E" w:rsidRPr="00C94373">
        <w:rPr>
          <w:rFonts w:ascii="Arial" w:hAnsi="Arial" w:cs="Arial"/>
          <w:lang w:val="kk-KZ"/>
        </w:rPr>
        <w:t>.</w:t>
      </w:r>
    </w:p>
    <w:p w:rsidR="00A23B90" w:rsidRPr="00C94373" w:rsidRDefault="0069758E" w:rsidP="00C94373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kk-KZ"/>
        </w:rPr>
      </w:pPr>
      <w:r w:rsidRPr="00C94373">
        <w:rPr>
          <w:rFonts w:ascii="Arial" w:hAnsi="Arial" w:cs="Arial"/>
          <w:lang w:val="kk-KZ"/>
        </w:rPr>
        <w:t>Шекті, периодтық және периодтық емес ондық бөлшектер мен рационал және рационал емес сандар</w:t>
      </w:r>
      <w:r w:rsidR="003F03F1" w:rsidRPr="00C94373">
        <w:rPr>
          <w:rFonts w:ascii="Arial" w:hAnsi="Arial" w:cs="Arial"/>
          <w:lang w:val="kk-KZ"/>
        </w:rPr>
        <w:t xml:space="preserve"> арасындағы байланысты бағалай білу.</w:t>
      </w:r>
    </w:p>
    <w:p w:rsidR="00A23B90" w:rsidRPr="00C94373" w:rsidRDefault="003F03F1" w:rsidP="00C94373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kk-KZ"/>
        </w:rPr>
      </w:pPr>
      <w:r w:rsidRPr="00C94373">
        <w:rPr>
          <w:rFonts w:ascii="Arial" w:hAnsi="Arial" w:cs="Arial"/>
          <w:lang w:val="kk-KZ"/>
        </w:rPr>
        <w:t xml:space="preserve">Периодтық ондық бөлшектерді </w:t>
      </w:r>
      <w:r w:rsidR="009625ED">
        <w:rPr>
          <w:rFonts w:ascii="Arial" w:hAnsi="Arial" w:cs="Arial"/>
          <w:lang w:val="kk-KZ"/>
        </w:rPr>
        <w:t>жай бөлшектерге</w:t>
      </w:r>
      <w:r w:rsidRPr="00C94373">
        <w:rPr>
          <w:rFonts w:ascii="Arial" w:hAnsi="Arial" w:cs="Arial"/>
          <w:lang w:val="kk-KZ"/>
        </w:rPr>
        <w:t xml:space="preserve"> айналдыра білу. </w:t>
      </w:r>
    </w:p>
    <w:p w:rsidR="00A23B90" w:rsidRPr="00C94373" w:rsidRDefault="003F03F1" w:rsidP="00C94373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kk-KZ"/>
        </w:rPr>
      </w:pPr>
      <w:r w:rsidRPr="00C94373">
        <w:rPr>
          <w:rFonts w:ascii="Arial" w:hAnsi="Arial" w:cs="Arial"/>
          <w:lang w:val="kk-KZ"/>
        </w:rPr>
        <w:t xml:space="preserve">Түзу, көпбұрыш және шеңберлерге қатысты кез-келген геометриялық мәтіннен алынған бұрыштардың сандық мәндерін растау үшін геометриялық </w:t>
      </w:r>
      <w:r w:rsidRPr="00C94373">
        <w:rPr>
          <w:rFonts w:ascii="Arial" w:hAnsi="Arial" w:cs="Arial"/>
          <w:lang w:val="kk-KZ"/>
        </w:rPr>
        <w:lastRenderedPageBreak/>
        <w:t xml:space="preserve">тұжырымдамалар көмегімен себептер келтіре білу. </w:t>
      </w:r>
    </w:p>
    <w:p w:rsidR="00A23B90" w:rsidRPr="00C94373" w:rsidRDefault="00A23B90" w:rsidP="00C94373">
      <w:pPr>
        <w:widowControl w:val="0"/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Arial" w:hAnsi="Arial" w:cs="Arial"/>
          <w:lang w:val="kk-KZ"/>
        </w:rPr>
      </w:pPr>
    </w:p>
    <w:p w:rsidR="00A23B90" w:rsidRPr="00C94373" w:rsidRDefault="00AF79F5" w:rsidP="00C943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contextualSpacing/>
        <w:rPr>
          <w:rFonts w:ascii="Arial" w:hAnsi="Arial" w:cs="Arial"/>
        </w:rPr>
      </w:pPr>
      <w:r>
        <w:rPr>
          <w:rFonts w:ascii="Arial" w:hAnsi="Arial" w:cs="Arial"/>
          <w:lang w:val="kk-KZ"/>
        </w:rPr>
        <w:t>Ұсынылатын</w:t>
      </w:r>
      <w:r w:rsidR="003D7410" w:rsidRPr="00C94373">
        <w:rPr>
          <w:rFonts w:ascii="Arial" w:hAnsi="Arial" w:cs="Arial"/>
        </w:rPr>
        <w:t>жаттығулар</w:t>
      </w:r>
    </w:p>
    <w:p w:rsidR="00A23B90" w:rsidRPr="00C94373" w:rsidRDefault="003F03F1" w:rsidP="00C94373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94373">
        <w:rPr>
          <w:rFonts w:ascii="Arial" w:hAnsi="Arial" w:cs="Arial"/>
          <w:lang w:val="kk-KZ"/>
        </w:rPr>
        <w:t xml:space="preserve">Архимедтің жуықтауында қолданылған </w:t>
      </w:r>
      <w:r w:rsidR="00AF79F5">
        <w:rPr>
          <w:rFonts w:ascii="Arial" w:hAnsi="Arial" w:cs="Arial"/>
        </w:rPr>
        <w:t>n</w:t>
      </w:r>
      <w:r w:rsidRPr="00C94373">
        <w:rPr>
          <w:rFonts w:ascii="Arial" w:hAnsi="Arial" w:cs="Arial"/>
          <w:lang w:val="kk-KZ"/>
        </w:rPr>
        <w:t>қабырғалы дұрыс көпбұрыш ауданы мен периметрінің формулаларын шығарыңыз.</w:t>
      </w:r>
    </w:p>
    <w:p w:rsidR="00A23B90" w:rsidRPr="00C94373" w:rsidRDefault="0005159D" w:rsidP="00C94373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94373">
        <w:rPr>
          <w:rFonts w:ascii="Arial" w:hAnsi="Arial" w:cs="Arial"/>
          <w:lang w:val="kk-KZ"/>
        </w:rPr>
        <w:t xml:space="preserve">Кез-келген периодтық ондық бөлшектердің </w:t>
      </w:r>
      <w:r w:rsidR="009625ED">
        <w:rPr>
          <w:rFonts w:ascii="Arial" w:hAnsi="Arial" w:cs="Arial"/>
          <w:lang w:val="kk-KZ"/>
        </w:rPr>
        <w:t>жай бөлшек</w:t>
      </w:r>
      <w:r w:rsidRPr="00C94373">
        <w:rPr>
          <w:rFonts w:ascii="Arial" w:hAnsi="Arial" w:cs="Arial"/>
          <w:lang w:val="kk-KZ"/>
        </w:rPr>
        <w:t xml:space="preserve"> түрінде жазыла алатынын іс жүзінде көрсетіңіз.</w:t>
      </w:r>
    </w:p>
    <w:p w:rsidR="00A23B90" w:rsidRPr="00C94373" w:rsidRDefault="00A23B90" w:rsidP="00C94373">
      <w:pPr>
        <w:widowControl w:val="0"/>
        <w:tabs>
          <w:tab w:val="left" w:pos="1415"/>
          <w:tab w:val="left" w:pos="154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C94373">
        <w:rPr>
          <w:rFonts w:ascii="Arial" w:hAnsi="Arial" w:cs="Arial"/>
          <w:b/>
          <w:bCs/>
        </w:rPr>
        <w:tab/>
      </w:r>
      <w:r w:rsidRPr="00C94373">
        <w:rPr>
          <w:rFonts w:ascii="Arial" w:hAnsi="Arial" w:cs="Arial"/>
          <w:b/>
          <w:bCs/>
        </w:rPr>
        <w:tab/>
      </w:r>
    </w:p>
    <w:p w:rsidR="003D7410" w:rsidRPr="00C94373" w:rsidRDefault="003D7410" w:rsidP="00C94373">
      <w:pPr>
        <w:spacing w:after="0" w:line="240" w:lineRule="auto"/>
        <w:rPr>
          <w:rFonts w:ascii="Arial" w:hAnsi="Arial" w:cs="Arial"/>
          <w:b/>
          <w:lang w:val="kk-KZ"/>
        </w:rPr>
      </w:pPr>
      <w:r w:rsidRPr="00C94373">
        <w:rPr>
          <w:rFonts w:ascii="Arial" w:hAnsi="Arial" w:cs="Arial"/>
          <w:b/>
          <w:lang w:val="kk-KZ"/>
        </w:rPr>
        <w:t>Ұқсас фильмдер</w:t>
      </w:r>
    </w:p>
    <w:p w:rsidR="00C94373" w:rsidRDefault="00C94373" w:rsidP="00C94373">
      <w:pPr>
        <w:widowControl w:val="0"/>
        <w:autoSpaceDE w:val="0"/>
        <w:autoSpaceDN w:val="0"/>
        <w:adjustRightInd w:val="0"/>
        <w:spacing w:after="0" w:line="240" w:lineRule="auto"/>
        <w:ind w:left="-540" w:right="-694" w:firstLine="540"/>
        <w:contextualSpacing/>
        <w:rPr>
          <w:rFonts w:ascii="Arial" w:hAnsi="Arial" w:cs="Arial"/>
          <w:lang w:val="kk-KZ"/>
        </w:rPr>
      </w:pPr>
    </w:p>
    <w:p w:rsidR="00A23B90" w:rsidRPr="00C94373" w:rsidRDefault="003D7410" w:rsidP="00C94373">
      <w:pPr>
        <w:widowControl w:val="0"/>
        <w:autoSpaceDE w:val="0"/>
        <w:autoSpaceDN w:val="0"/>
        <w:adjustRightInd w:val="0"/>
        <w:spacing w:after="0" w:line="240" w:lineRule="auto"/>
        <w:ind w:left="-540" w:right="-694" w:firstLine="540"/>
        <w:contextualSpacing/>
        <w:rPr>
          <w:rFonts w:ascii="Arial" w:hAnsi="Arial" w:cs="Arial"/>
        </w:rPr>
      </w:pPr>
      <w:r w:rsidRPr="00C94373">
        <w:rPr>
          <w:rFonts w:ascii="Arial" w:hAnsi="Arial" w:cs="Arial"/>
          <w:lang w:val="kk-KZ"/>
        </w:rPr>
        <w:t>Сабақ жоспарына дейін қолдану:</w:t>
      </w:r>
      <w:r w:rsidR="00A23B90" w:rsidRPr="00C94373">
        <w:rPr>
          <w:rFonts w:ascii="Arial" w:hAnsi="Arial" w:cs="Arial"/>
        </w:rPr>
        <w:tab/>
      </w:r>
    </w:p>
    <w:p w:rsidR="00A23B90" w:rsidRPr="00C94373" w:rsidRDefault="00A23B90" w:rsidP="00C94373">
      <w:pPr>
        <w:widowControl w:val="0"/>
        <w:autoSpaceDE w:val="0"/>
        <w:autoSpaceDN w:val="0"/>
        <w:adjustRightInd w:val="0"/>
        <w:spacing w:after="0" w:line="240" w:lineRule="auto"/>
        <w:ind w:left="-540" w:right="-694" w:firstLine="540"/>
        <w:contextualSpacing/>
        <w:rPr>
          <w:rFonts w:ascii="Arial" w:hAnsi="Arial" w:cs="Arial"/>
          <w:i/>
          <w:iCs/>
        </w:rPr>
      </w:pPr>
    </w:p>
    <w:p w:rsidR="00A23B90" w:rsidRPr="00C94373" w:rsidRDefault="009625ED" w:rsidP="00C9437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694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Шартр</w:t>
      </w:r>
      <w:r w:rsidR="0005159D" w:rsidRPr="00C94373">
        <w:rPr>
          <w:rFonts w:ascii="Arial" w:hAnsi="Arial" w:cs="Arial"/>
          <w:b/>
        </w:rPr>
        <w:t>дыжобалаужұмыстары</w:t>
      </w:r>
    </w:p>
    <w:p w:rsidR="00A23B90" w:rsidRPr="00C94373" w:rsidRDefault="0005159D" w:rsidP="00C94373">
      <w:pPr>
        <w:widowControl w:val="0"/>
        <w:autoSpaceDE w:val="0"/>
        <w:autoSpaceDN w:val="0"/>
        <w:adjustRightInd w:val="0"/>
        <w:spacing w:after="0" w:line="240" w:lineRule="auto"/>
        <w:ind w:left="708" w:right="-694"/>
        <w:contextualSpacing/>
        <w:rPr>
          <w:rFonts w:ascii="Arial" w:hAnsi="Arial" w:cs="Arial"/>
          <w:lang w:val="kk-KZ"/>
        </w:rPr>
      </w:pPr>
      <w:r w:rsidRPr="00C94373">
        <w:rPr>
          <w:rFonts w:ascii="Arial" w:hAnsi="Arial" w:cs="Arial"/>
          <w:lang w:val="kk-KZ"/>
        </w:rPr>
        <w:t>Бұл фильм</w:t>
      </w:r>
      <w:r w:rsidR="00AF79F5">
        <w:rPr>
          <w:rFonts w:ascii="Arial" w:hAnsi="Arial" w:cs="Arial"/>
          <w:lang w:val="kk-KZ"/>
        </w:rPr>
        <w:t>де</w:t>
      </w:r>
      <w:r w:rsidR="009625ED">
        <w:rPr>
          <w:rFonts w:ascii="Arial" w:hAnsi="Arial" w:cs="Arial"/>
          <w:lang w:val="kk-KZ"/>
        </w:rPr>
        <w:t xml:space="preserve"> көз тартарлық Ш</w:t>
      </w:r>
      <w:r w:rsidRPr="00C94373">
        <w:rPr>
          <w:rFonts w:ascii="Arial" w:hAnsi="Arial" w:cs="Arial"/>
          <w:lang w:val="kk-KZ"/>
        </w:rPr>
        <w:t xml:space="preserve">артр француз соборын жобалауда шеңберлер мен олардың күрделі қасиеттерінің қалай қолданылғандығы айтылады. </w:t>
      </w:r>
    </w:p>
    <w:p w:rsidR="00A23B90" w:rsidRPr="00C94373" w:rsidRDefault="00A23B90" w:rsidP="00C94373">
      <w:pPr>
        <w:widowControl w:val="0"/>
        <w:autoSpaceDE w:val="0"/>
        <w:autoSpaceDN w:val="0"/>
        <w:adjustRightInd w:val="0"/>
        <w:spacing w:after="0" w:line="240" w:lineRule="auto"/>
        <w:ind w:right="-694"/>
        <w:contextualSpacing/>
        <w:rPr>
          <w:rFonts w:ascii="Arial" w:hAnsi="Arial" w:cs="Arial"/>
          <w:lang w:val="kk-KZ"/>
        </w:rPr>
      </w:pPr>
    </w:p>
    <w:p w:rsidR="00A23B90" w:rsidRPr="00C94373" w:rsidRDefault="003D7410" w:rsidP="00C94373">
      <w:pPr>
        <w:widowControl w:val="0"/>
        <w:autoSpaceDE w:val="0"/>
        <w:autoSpaceDN w:val="0"/>
        <w:adjustRightInd w:val="0"/>
        <w:spacing w:after="0" w:line="240" w:lineRule="auto"/>
        <w:ind w:left="-540" w:right="-694" w:firstLine="540"/>
        <w:contextualSpacing/>
        <w:rPr>
          <w:rFonts w:ascii="Arial" w:hAnsi="Arial" w:cs="Arial"/>
          <w:iCs/>
        </w:rPr>
      </w:pPr>
      <w:r w:rsidRPr="00C94373">
        <w:rPr>
          <w:rFonts w:ascii="Arial" w:hAnsi="Arial" w:cs="Arial"/>
          <w:lang w:val="kk-KZ"/>
        </w:rPr>
        <w:t>Сабақ жоспарынан кейін қолдану:</w:t>
      </w:r>
    </w:p>
    <w:p w:rsidR="00A23B90" w:rsidRPr="00C94373" w:rsidRDefault="00A23B90" w:rsidP="00C94373">
      <w:pPr>
        <w:widowControl w:val="0"/>
        <w:autoSpaceDE w:val="0"/>
        <w:autoSpaceDN w:val="0"/>
        <w:adjustRightInd w:val="0"/>
        <w:spacing w:after="0" w:line="240" w:lineRule="auto"/>
        <w:ind w:left="-540" w:right="-694" w:firstLine="540"/>
        <w:contextualSpacing/>
        <w:rPr>
          <w:rFonts w:ascii="Arial" w:hAnsi="Arial" w:cs="Arial"/>
          <w:iCs/>
        </w:rPr>
      </w:pPr>
    </w:p>
    <w:p w:rsidR="00A23B90" w:rsidRPr="00C94373" w:rsidRDefault="0005159D" w:rsidP="00C9437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694"/>
        <w:contextualSpacing/>
        <w:rPr>
          <w:rFonts w:ascii="Arial" w:hAnsi="Arial" w:cs="Arial"/>
          <w:b/>
        </w:rPr>
      </w:pPr>
      <w:r w:rsidRPr="00C94373">
        <w:rPr>
          <w:rFonts w:ascii="Arial" w:hAnsi="Arial" w:cs="Arial"/>
          <w:b/>
        </w:rPr>
        <w:t>Пи: Пи санынжатқаайту</w:t>
      </w:r>
    </w:p>
    <w:p w:rsidR="00A23B90" w:rsidRPr="00C94373" w:rsidRDefault="0005159D" w:rsidP="00C94373">
      <w:pPr>
        <w:widowControl w:val="0"/>
        <w:autoSpaceDE w:val="0"/>
        <w:autoSpaceDN w:val="0"/>
        <w:adjustRightInd w:val="0"/>
        <w:spacing w:after="0" w:line="240" w:lineRule="auto"/>
        <w:ind w:left="708" w:right="-694"/>
        <w:contextualSpacing/>
        <w:rPr>
          <w:rFonts w:ascii="Arial" w:hAnsi="Arial" w:cs="Arial"/>
          <w:lang w:val="kk-KZ"/>
        </w:rPr>
      </w:pPr>
      <w:r w:rsidRPr="00C94373">
        <w:rPr>
          <w:rFonts w:ascii="Arial" w:hAnsi="Arial" w:cs="Arial"/>
          <w:lang w:val="kk-KZ"/>
        </w:rPr>
        <w:t xml:space="preserve">Бұл фильм Пи санының ондық түрде жазылуының шексіз және периодтық емес қасиетін және оны еске түсіруді қарастырады. </w:t>
      </w:r>
    </w:p>
    <w:p w:rsidR="00A23B90" w:rsidRPr="00C94373" w:rsidRDefault="0005159D" w:rsidP="00C9437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694"/>
        <w:contextualSpacing/>
        <w:rPr>
          <w:rFonts w:ascii="Arial" w:hAnsi="Arial" w:cs="Arial"/>
          <w:b/>
        </w:rPr>
      </w:pPr>
      <w:r w:rsidRPr="00C94373">
        <w:rPr>
          <w:rFonts w:ascii="Arial" w:hAnsi="Arial" w:cs="Arial"/>
          <w:b/>
        </w:rPr>
        <w:t>Қытайдағыматематиканыңдамуы</w:t>
      </w:r>
    </w:p>
    <w:p w:rsidR="00A23B90" w:rsidRPr="00C94373" w:rsidRDefault="0005159D" w:rsidP="00C94373">
      <w:pPr>
        <w:widowControl w:val="0"/>
        <w:autoSpaceDE w:val="0"/>
        <w:autoSpaceDN w:val="0"/>
        <w:adjustRightInd w:val="0"/>
        <w:spacing w:after="0" w:line="240" w:lineRule="auto"/>
        <w:ind w:left="708"/>
        <w:contextualSpacing/>
        <w:rPr>
          <w:rFonts w:ascii="Arial" w:hAnsi="Arial" w:cs="Arial"/>
          <w:lang w:val="kk-KZ"/>
        </w:rPr>
      </w:pPr>
      <w:r w:rsidRPr="00C94373">
        <w:rPr>
          <w:rFonts w:ascii="Arial" w:hAnsi="Arial" w:cs="Arial"/>
          <w:lang w:val="kk-KZ"/>
        </w:rPr>
        <w:t>Бұл фильмде</w:t>
      </w:r>
      <w:r w:rsidR="009625ED">
        <w:rPr>
          <w:rFonts w:ascii="Arial" w:hAnsi="Arial" w:cs="Arial"/>
          <w:lang w:val="kk-KZ"/>
        </w:rPr>
        <w:t xml:space="preserve"> Қ</w:t>
      </w:r>
      <w:r w:rsidRPr="00C94373">
        <w:rPr>
          <w:rFonts w:ascii="Arial" w:hAnsi="Arial" w:cs="Arial"/>
          <w:lang w:val="kk-KZ"/>
        </w:rPr>
        <w:t xml:space="preserve">ытай математикасыныңБатыс елдерден бөлек дамығанымен, </w:t>
      </w:r>
      <w:r w:rsidR="00CB6F73" w:rsidRPr="00C94373">
        <w:rPr>
          <w:rFonts w:ascii="Arial" w:hAnsi="Arial" w:cs="Arial"/>
          <w:lang w:val="kk-KZ"/>
        </w:rPr>
        <w:t>оларға Пи санының үтірден кейін жеті таңбаға дейінгі дәлдіктегі мәні белгілі болғандығы сипатталады</w:t>
      </w:r>
      <w:r w:rsidR="00A23B90" w:rsidRPr="00C94373">
        <w:rPr>
          <w:rFonts w:ascii="Arial" w:hAnsi="Arial" w:cs="Arial"/>
          <w:lang w:val="kk-KZ"/>
        </w:rPr>
        <w:t>.</w:t>
      </w:r>
    </w:p>
    <w:p w:rsidR="00A23B90" w:rsidRPr="00C94373" w:rsidRDefault="00CB6F73" w:rsidP="00C9437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694"/>
        <w:contextualSpacing/>
        <w:rPr>
          <w:rFonts w:ascii="Arial" w:hAnsi="Arial" w:cs="Arial"/>
          <w:b/>
        </w:rPr>
      </w:pPr>
      <w:r w:rsidRPr="00C94373">
        <w:rPr>
          <w:rFonts w:ascii="Arial" w:hAnsi="Arial" w:cs="Arial"/>
          <w:b/>
        </w:rPr>
        <w:t>Табиғаттағыспиральдар</w:t>
      </w:r>
    </w:p>
    <w:p w:rsidR="00A23B90" w:rsidRPr="00C94373" w:rsidRDefault="00CB6F73" w:rsidP="00C94373">
      <w:pPr>
        <w:widowControl w:val="0"/>
        <w:autoSpaceDE w:val="0"/>
        <w:autoSpaceDN w:val="0"/>
        <w:adjustRightInd w:val="0"/>
        <w:spacing w:after="0" w:line="240" w:lineRule="auto"/>
        <w:ind w:left="708"/>
        <w:contextualSpacing/>
        <w:rPr>
          <w:rFonts w:ascii="Arial" w:hAnsi="Arial" w:cs="Arial"/>
          <w:lang w:val="kk-KZ"/>
        </w:rPr>
      </w:pPr>
      <w:r w:rsidRPr="00C94373">
        <w:rPr>
          <w:rFonts w:ascii="Arial" w:hAnsi="Arial" w:cs="Arial"/>
          <w:lang w:val="kk-KZ"/>
        </w:rPr>
        <w:t xml:space="preserve">Бұл фильмде табиғатта кездесетін әртүрлі пішінді спиральдар, оның ішінде, Архимед спиралі туралы баяндалады. </w:t>
      </w:r>
    </w:p>
    <w:p w:rsidR="00A23B90" w:rsidRPr="00C94373" w:rsidRDefault="00A23B90" w:rsidP="00C94373">
      <w:pPr>
        <w:widowControl w:val="0"/>
        <w:autoSpaceDE w:val="0"/>
        <w:autoSpaceDN w:val="0"/>
        <w:adjustRightInd w:val="0"/>
        <w:spacing w:after="0" w:line="240" w:lineRule="auto"/>
        <w:ind w:right="-694"/>
        <w:contextualSpacing/>
        <w:rPr>
          <w:rFonts w:ascii="Arial" w:hAnsi="Arial" w:cs="Arial"/>
          <w:i/>
          <w:iCs/>
          <w:lang w:val="kk-KZ"/>
        </w:rPr>
      </w:pPr>
    </w:p>
    <w:p w:rsidR="00A23B90" w:rsidRPr="00AF79F5" w:rsidRDefault="00AF79F5" w:rsidP="00C9437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i/>
          <w:iCs/>
          <w:lang w:val="kk-KZ"/>
        </w:rPr>
      </w:pPr>
      <w:r>
        <w:rPr>
          <w:rFonts w:ascii="Arial" w:hAnsi="Arial" w:cs="Arial"/>
          <w:b/>
        </w:rPr>
        <w:t>Сабақжоспары</w:t>
      </w:r>
    </w:p>
    <w:tbl>
      <w:tblPr>
        <w:tblW w:w="0" w:type="auto"/>
        <w:tblInd w:w="-144" w:type="dxa"/>
        <w:tblLayout w:type="fixed"/>
        <w:tblLook w:val="0000"/>
      </w:tblPr>
      <w:tblGrid>
        <w:gridCol w:w="3054"/>
        <w:gridCol w:w="6666"/>
      </w:tblGrid>
      <w:tr w:rsidR="00A23B90" w:rsidRPr="00AF79F5" w:rsidTr="00157716">
        <w:trPr>
          <w:trHeight w:val="1"/>
        </w:trPr>
        <w:tc>
          <w:tcPr>
            <w:tcW w:w="3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7410" w:rsidRPr="00C94373" w:rsidRDefault="003D7410" w:rsidP="00C94373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C94373">
              <w:rPr>
                <w:rFonts w:ascii="Arial" w:hAnsi="Arial" w:cs="Arial"/>
              </w:rPr>
              <w:t>Кіріспе</w:t>
            </w:r>
          </w:p>
          <w:p w:rsidR="00A23B90" w:rsidRPr="00C94373" w:rsidRDefault="00A23B90" w:rsidP="00C94373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:rsidR="00A23B90" w:rsidRPr="00C94373" w:rsidRDefault="00A23B90" w:rsidP="00C9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:rsidR="00A23B90" w:rsidRPr="00C94373" w:rsidRDefault="00A23B90" w:rsidP="00C9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3B90" w:rsidRPr="00C94373" w:rsidRDefault="00A23B90" w:rsidP="00C9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:rsidR="00A23B90" w:rsidRPr="000514F1" w:rsidRDefault="00CB6F73" w:rsidP="000514F1">
            <w:pPr>
              <w:pStyle w:val="Regularparagraph"/>
              <w:rPr>
                <w:sz w:val="22"/>
                <w:szCs w:val="22"/>
                <w:lang w:val="kk-KZ"/>
              </w:rPr>
            </w:pPr>
            <w:r w:rsidRPr="000514F1">
              <w:rPr>
                <w:iCs/>
                <w:sz w:val="22"/>
                <w:szCs w:val="22"/>
                <w:lang w:val="kk-KZ"/>
              </w:rPr>
              <w:t>Оқушыларға шеңберді бірнеше теңдей секторларға бөлудің бі</w:t>
            </w:r>
            <w:r w:rsidR="00AF79F5" w:rsidRPr="000514F1">
              <w:rPr>
                <w:iCs/>
                <w:sz w:val="22"/>
                <w:szCs w:val="22"/>
                <w:lang w:val="kk-KZ"/>
              </w:rPr>
              <w:t>р айласын көрсетіңіз, содан соң</w:t>
            </w:r>
            <w:r w:rsidRPr="000514F1">
              <w:rPr>
                <w:iCs/>
                <w:sz w:val="22"/>
                <w:szCs w:val="22"/>
                <w:lang w:val="kk-KZ"/>
              </w:rPr>
              <w:t xml:space="preserve"> секторларды іргелес орналастыра отырып, кезекпен жоғары</w:t>
            </w:r>
            <w:r w:rsidR="00AF79F5" w:rsidRPr="000514F1">
              <w:rPr>
                <w:iCs/>
                <w:sz w:val="22"/>
                <w:szCs w:val="22"/>
                <w:lang w:val="kk-KZ"/>
              </w:rPr>
              <w:t xml:space="preserve"> және төмен нұсқаңыз да, </w:t>
            </w:r>
            <w:r w:rsidR="000D7037">
              <w:rPr>
                <w:iCs/>
                <w:sz w:val="22"/>
                <w:szCs w:val="22"/>
                <w:lang w:val="kk-KZ"/>
              </w:rPr>
              <w:t>тік</w:t>
            </w:r>
            <w:r w:rsidR="00AF79F5" w:rsidRPr="000514F1">
              <w:rPr>
                <w:iCs/>
                <w:sz w:val="22"/>
                <w:szCs w:val="22"/>
                <w:lang w:val="kk-KZ"/>
              </w:rPr>
              <w:t>төрт</w:t>
            </w:r>
            <w:r w:rsidRPr="000514F1">
              <w:rPr>
                <w:iCs/>
                <w:sz w:val="22"/>
                <w:szCs w:val="22"/>
                <w:lang w:val="kk-KZ"/>
              </w:rPr>
              <w:t>бұрышты пішін қалыптастырыңыз. Шеңбер</w:t>
            </w:r>
            <w:r w:rsidR="00AF79F5" w:rsidRPr="000514F1">
              <w:rPr>
                <w:iCs/>
                <w:sz w:val="22"/>
                <w:szCs w:val="22"/>
                <w:lang w:val="kk-KZ"/>
              </w:rPr>
              <w:t xml:space="preserve"> ұзындығы</w:t>
            </w:r>
            <w:r w:rsidR="009625ED" w:rsidRPr="000514F1">
              <w:rPr>
                <w:sz w:val="22"/>
                <w:szCs w:val="22"/>
                <w:lang w:val="kk-KZ"/>
              </w:rPr>
              <w:t>2</w:t>
            </w:r>
            <w:r w:rsidR="000514F1" w:rsidRPr="000514F1">
              <w:rPr>
                <w:rStyle w:val="Regularparagraphtext"/>
                <w:sz w:val="22"/>
                <w:szCs w:val="22"/>
                <w:lang w:val="kk-KZ"/>
              </w:rPr>
              <w:t>x</w:t>
            </w:r>
            <w:r w:rsidR="009625ED" w:rsidRPr="000514F1">
              <w:rPr>
                <w:sz w:val="22"/>
                <w:szCs w:val="22"/>
                <w:lang w:val="kk-KZ"/>
              </w:rPr>
              <w:t>Pi</w:t>
            </w:r>
            <w:r w:rsidR="000514F1" w:rsidRPr="000514F1">
              <w:rPr>
                <w:rStyle w:val="Regularparagraphtext"/>
                <w:sz w:val="22"/>
                <w:szCs w:val="22"/>
                <w:lang w:val="kk-KZ"/>
              </w:rPr>
              <w:t>x</w:t>
            </w:r>
            <w:r w:rsidR="00052EBA" w:rsidRPr="000514F1">
              <w:rPr>
                <w:sz w:val="22"/>
                <w:szCs w:val="22"/>
                <w:lang w:val="kk-KZ"/>
              </w:rPr>
              <w:t>r (2</w:t>
            </w:r>
            <w:r w:rsidR="00052EBA" w:rsidRPr="000514F1">
              <w:rPr>
                <w:sz w:val="22"/>
                <w:szCs w:val="22"/>
              </w:rPr>
              <w:t>π</w:t>
            </w:r>
            <w:r w:rsidR="00AF79F5" w:rsidRPr="000514F1">
              <w:rPr>
                <w:sz w:val="22"/>
                <w:szCs w:val="22"/>
                <w:lang w:val="kk-KZ"/>
              </w:rPr>
              <w:t>r) болса</w:t>
            </w:r>
            <w:r w:rsidR="00052EBA" w:rsidRPr="000514F1">
              <w:rPr>
                <w:sz w:val="22"/>
                <w:szCs w:val="22"/>
                <w:lang w:val="kk-KZ"/>
              </w:rPr>
              <w:t>,</w:t>
            </w:r>
            <w:r w:rsidR="00AF79F5" w:rsidRPr="000514F1">
              <w:rPr>
                <w:sz w:val="22"/>
                <w:szCs w:val="22"/>
                <w:lang w:val="kk-KZ"/>
              </w:rPr>
              <w:t xml:space="preserve"> </w:t>
            </w:r>
            <w:r w:rsidR="000D7037">
              <w:rPr>
                <w:sz w:val="22"/>
                <w:szCs w:val="22"/>
                <w:lang w:val="kk-KZ"/>
              </w:rPr>
              <w:t>тік</w:t>
            </w:r>
            <w:r w:rsidR="00AF79F5" w:rsidRPr="000514F1">
              <w:rPr>
                <w:sz w:val="22"/>
                <w:szCs w:val="22"/>
                <w:lang w:val="kk-KZ"/>
              </w:rPr>
              <w:t>төрт</w:t>
            </w:r>
            <w:r w:rsidR="00052EBA" w:rsidRPr="000514F1">
              <w:rPr>
                <w:sz w:val="22"/>
                <w:szCs w:val="22"/>
                <w:lang w:val="kk-KZ"/>
              </w:rPr>
              <w:t>бұрышты</w:t>
            </w:r>
            <w:r w:rsidR="00AF79F5" w:rsidRPr="000514F1">
              <w:rPr>
                <w:sz w:val="22"/>
                <w:szCs w:val="22"/>
                <w:lang w:val="kk-KZ"/>
              </w:rPr>
              <w:t>ң</w:t>
            </w:r>
            <w:r w:rsidR="00052EBA" w:rsidRPr="000514F1">
              <w:rPr>
                <w:sz w:val="22"/>
                <w:szCs w:val="22"/>
                <w:lang w:val="kk-KZ"/>
              </w:rPr>
              <w:t xml:space="preserve"> аудан</w:t>
            </w:r>
            <w:r w:rsidR="00AF79F5" w:rsidRPr="000514F1">
              <w:rPr>
                <w:sz w:val="22"/>
                <w:szCs w:val="22"/>
                <w:lang w:val="kk-KZ"/>
              </w:rPr>
              <w:t>ы</w:t>
            </w:r>
            <w:r w:rsidR="00052EBA" w:rsidRPr="000514F1">
              <w:rPr>
                <w:sz w:val="22"/>
                <w:szCs w:val="22"/>
                <w:lang w:val="kk-KZ"/>
              </w:rPr>
              <w:t xml:space="preserve"> (және соған сәйкес, шеңбер ауданы) </w:t>
            </w:r>
            <w:r w:rsidR="009625ED" w:rsidRPr="000514F1">
              <w:rPr>
                <w:iCs/>
                <w:sz w:val="22"/>
                <w:szCs w:val="22"/>
                <w:lang w:val="kk-KZ"/>
              </w:rPr>
              <w:t>Pi</w:t>
            </w:r>
            <w:r w:rsidR="000514F1" w:rsidRPr="000514F1">
              <w:rPr>
                <w:rStyle w:val="Regularparagraphtext"/>
                <w:sz w:val="22"/>
                <w:szCs w:val="22"/>
                <w:lang w:val="kk-KZ"/>
              </w:rPr>
              <w:t xml:space="preserve"> x</w:t>
            </w:r>
            <w:r w:rsidR="009625ED" w:rsidRPr="000514F1">
              <w:rPr>
                <w:iCs/>
                <w:sz w:val="22"/>
                <w:szCs w:val="22"/>
                <w:lang w:val="kk-KZ"/>
              </w:rPr>
              <w:t>r</w:t>
            </w:r>
            <w:r w:rsidR="000514F1" w:rsidRPr="000514F1">
              <w:rPr>
                <w:rStyle w:val="Regularparagraphtext"/>
                <w:sz w:val="22"/>
                <w:szCs w:val="22"/>
                <w:lang w:val="kk-KZ"/>
              </w:rPr>
              <w:t xml:space="preserve"> x</w:t>
            </w:r>
            <w:r w:rsidR="009625ED" w:rsidRPr="000514F1">
              <w:rPr>
                <w:iCs/>
                <w:sz w:val="22"/>
                <w:szCs w:val="22"/>
                <w:lang w:val="kk-KZ"/>
              </w:rPr>
              <w:t>r = Pi</w:t>
            </w:r>
            <w:r w:rsidR="000514F1" w:rsidRPr="000514F1">
              <w:rPr>
                <w:rStyle w:val="Regularparagraphtext"/>
                <w:sz w:val="22"/>
                <w:szCs w:val="22"/>
                <w:lang w:val="kk-KZ"/>
              </w:rPr>
              <w:t xml:space="preserve"> x</w:t>
            </w:r>
            <w:r w:rsidR="00052EBA" w:rsidRPr="000514F1">
              <w:rPr>
                <w:iCs/>
                <w:sz w:val="22"/>
                <w:szCs w:val="22"/>
                <w:lang w:val="kk-KZ"/>
              </w:rPr>
              <w:t>r</w:t>
            </w:r>
            <w:r w:rsidR="00052EBA" w:rsidRPr="000514F1">
              <w:rPr>
                <w:iCs/>
                <w:sz w:val="22"/>
                <w:szCs w:val="22"/>
                <w:vertAlign w:val="superscript"/>
                <w:lang w:val="kk-KZ"/>
              </w:rPr>
              <w:t xml:space="preserve">2 </w:t>
            </w:r>
            <w:r w:rsidR="00052EBA" w:rsidRPr="000514F1">
              <w:rPr>
                <w:iCs/>
                <w:sz w:val="22"/>
                <w:szCs w:val="22"/>
                <w:lang w:val="kk-KZ"/>
              </w:rPr>
              <w:t>(</w:t>
            </w:r>
            <w:r w:rsidR="00052EBA" w:rsidRPr="000514F1">
              <w:rPr>
                <w:iCs/>
                <w:sz w:val="22"/>
                <w:szCs w:val="22"/>
              </w:rPr>
              <w:t>π</w:t>
            </w:r>
            <w:r w:rsidR="00052EBA" w:rsidRPr="000514F1">
              <w:rPr>
                <w:iCs/>
                <w:sz w:val="22"/>
                <w:szCs w:val="22"/>
                <w:lang w:val="kk-KZ"/>
              </w:rPr>
              <w:t>r</w:t>
            </w:r>
            <w:r w:rsidR="00052EBA" w:rsidRPr="000514F1">
              <w:rPr>
                <w:iCs/>
                <w:sz w:val="22"/>
                <w:szCs w:val="22"/>
                <w:vertAlign w:val="superscript"/>
                <w:lang w:val="kk-KZ"/>
              </w:rPr>
              <w:t>2</w:t>
            </w:r>
            <w:r w:rsidR="00052EBA" w:rsidRPr="000514F1">
              <w:rPr>
                <w:iCs/>
                <w:sz w:val="22"/>
                <w:szCs w:val="22"/>
                <w:lang w:val="kk-KZ"/>
              </w:rPr>
              <w:t xml:space="preserve">) өрнегімен анықталатынын көрсетіңіз. </w:t>
            </w:r>
            <w:r w:rsidR="00052EBA" w:rsidRPr="000514F1">
              <w:rPr>
                <w:sz w:val="22"/>
                <w:szCs w:val="22"/>
                <w:lang w:val="kk-KZ"/>
              </w:rPr>
              <w:t xml:space="preserve">Оқушылардан сұраңыз: Сіз Пи санын қалай анықтар едіңіз? </w:t>
            </w:r>
          </w:p>
          <w:p w:rsidR="00A23B90" w:rsidRPr="009625ED" w:rsidRDefault="00A23B90" w:rsidP="00C9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val="kk-KZ"/>
              </w:rPr>
            </w:pPr>
          </w:p>
        </w:tc>
      </w:tr>
      <w:tr w:rsidR="00A23B90" w:rsidRPr="00C94373" w:rsidTr="00157716">
        <w:trPr>
          <w:trHeight w:val="1"/>
        </w:trPr>
        <w:tc>
          <w:tcPr>
            <w:tcW w:w="3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7410" w:rsidRPr="00C94373" w:rsidRDefault="003D7410" w:rsidP="00C94373">
            <w:pPr>
              <w:spacing w:after="0" w:line="240" w:lineRule="auto"/>
              <w:contextualSpacing/>
              <w:rPr>
                <w:rFonts w:ascii="Arial" w:hAnsi="Arial" w:cs="Arial"/>
                <w:lang w:val="kk-KZ"/>
              </w:rPr>
            </w:pPr>
            <w:r w:rsidRPr="00C94373">
              <w:rPr>
                <w:rFonts w:ascii="Arial" w:hAnsi="Arial" w:cs="Arial"/>
                <w:lang w:val="kk-KZ"/>
              </w:rPr>
              <w:t>Фильм көрсету</w:t>
            </w:r>
          </w:p>
          <w:p w:rsidR="00A23B90" w:rsidRPr="00C94373" w:rsidRDefault="00A23B90" w:rsidP="00C9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3B90" w:rsidRPr="00C94373" w:rsidRDefault="00A23B90" w:rsidP="00C9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:rsidR="00A23B90" w:rsidRDefault="00052EBA" w:rsidP="00C9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lang w:val="kk-KZ"/>
              </w:rPr>
            </w:pPr>
            <w:r w:rsidRPr="00C94373">
              <w:rPr>
                <w:rFonts w:ascii="Arial" w:hAnsi="Arial" w:cs="Arial"/>
                <w:b/>
              </w:rPr>
              <w:t>Пи санынесептеу: Архимед</w:t>
            </w:r>
          </w:p>
          <w:p w:rsidR="00C94373" w:rsidRPr="00C94373" w:rsidRDefault="00C94373" w:rsidP="00C9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val="kk-KZ"/>
              </w:rPr>
            </w:pPr>
          </w:p>
        </w:tc>
      </w:tr>
      <w:tr w:rsidR="00A23B90" w:rsidRPr="000D7037" w:rsidTr="00157716">
        <w:trPr>
          <w:trHeight w:val="1"/>
        </w:trPr>
        <w:tc>
          <w:tcPr>
            <w:tcW w:w="3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7410" w:rsidRPr="00C94373" w:rsidRDefault="003D7410" w:rsidP="00C94373">
            <w:pPr>
              <w:spacing w:after="0" w:line="240" w:lineRule="auto"/>
              <w:contextualSpacing/>
              <w:rPr>
                <w:rFonts w:ascii="Arial" w:hAnsi="Arial" w:cs="Arial"/>
                <w:lang w:val="kk-KZ"/>
              </w:rPr>
            </w:pPr>
            <w:r w:rsidRPr="00C94373">
              <w:rPr>
                <w:rFonts w:ascii="Arial" w:hAnsi="Arial" w:cs="Arial"/>
                <w:lang w:val="kk-KZ"/>
              </w:rPr>
              <w:t xml:space="preserve">Негізгі жаттығулар </w:t>
            </w:r>
          </w:p>
          <w:p w:rsidR="00A23B90" w:rsidRPr="00C94373" w:rsidRDefault="00A23B90" w:rsidP="00C9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3B90" w:rsidRPr="00C94373" w:rsidRDefault="00A23B90" w:rsidP="00C9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</w:p>
          <w:p w:rsidR="00A23B90" w:rsidRPr="00C94373" w:rsidRDefault="00052EBA" w:rsidP="00C94373">
            <w:pPr>
              <w:spacing w:after="0" w:line="240" w:lineRule="auto"/>
              <w:contextualSpacing/>
              <w:rPr>
                <w:rFonts w:ascii="Arial" w:hAnsi="Arial" w:cs="Arial"/>
                <w:b/>
                <w:lang w:val="kk-KZ"/>
              </w:rPr>
            </w:pPr>
            <w:r w:rsidRPr="00C94373">
              <w:rPr>
                <w:rFonts w:ascii="Arial" w:hAnsi="Arial" w:cs="Arial"/>
                <w:b/>
                <w:lang w:val="kk-KZ"/>
              </w:rPr>
              <w:t>Негізгі деңгей</w:t>
            </w:r>
          </w:p>
          <w:p w:rsidR="00A23B90" w:rsidRPr="00C94373" w:rsidRDefault="00A23B90" w:rsidP="00C9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i/>
                <w:iCs/>
              </w:rPr>
            </w:pPr>
          </w:p>
          <w:p w:rsidR="00A23B90" w:rsidRPr="00C94373" w:rsidRDefault="00052EBA" w:rsidP="00C9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val="kk-KZ"/>
              </w:rPr>
            </w:pPr>
            <w:r w:rsidRPr="00C94373">
              <w:rPr>
                <w:rFonts w:ascii="Arial" w:hAnsi="Arial" w:cs="Arial"/>
                <w:lang w:val="kk-KZ"/>
              </w:rPr>
              <w:t xml:space="preserve">Оқушыларға </w:t>
            </w:r>
            <w:r w:rsidRPr="00C94373">
              <w:rPr>
                <w:rFonts w:ascii="Arial" w:hAnsi="Arial" w:cs="Arial"/>
              </w:rPr>
              <w:t>n-</w:t>
            </w:r>
            <w:r w:rsidRPr="00C94373">
              <w:rPr>
                <w:rFonts w:ascii="Arial" w:hAnsi="Arial" w:cs="Arial"/>
                <w:lang w:val="kk-KZ"/>
              </w:rPr>
              <w:t xml:space="preserve">ға, яғни қабырғалар санына қатыстыдұрыс </w:t>
            </w:r>
            <w:r w:rsidR="00EF561C">
              <w:rPr>
                <w:rFonts w:ascii="Arial" w:hAnsi="Arial" w:cs="Arial"/>
              </w:rPr>
              <w:t>n</w:t>
            </w:r>
            <w:r w:rsidRPr="00C94373">
              <w:rPr>
                <w:rFonts w:ascii="Arial" w:hAnsi="Arial" w:cs="Arial"/>
                <w:lang w:val="kk-KZ"/>
              </w:rPr>
              <w:t>бұрыштың аудан</w:t>
            </w:r>
            <w:r w:rsidR="00EF561C">
              <w:rPr>
                <w:rFonts w:ascii="Arial" w:hAnsi="Arial" w:cs="Arial"/>
                <w:lang w:val="kk-KZ"/>
              </w:rPr>
              <w:t>ының</w:t>
            </w:r>
            <w:r w:rsidRPr="00C94373">
              <w:rPr>
                <w:rFonts w:ascii="Arial" w:hAnsi="Arial" w:cs="Arial"/>
                <w:lang w:val="kk-KZ"/>
              </w:rPr>
              <w:t xml:space="preserve"> формуласынберіңіз</w:t>
            </w:r>
            <w:r w:rsidR="00A23B90" w:rsidRPr="00C94373">
              <w:rPr>
                <w:rFonts w:ascii="Arial" w:hAnsi="Arial" w:cs="Arial"/>
              </w:rPr>
              <w:t xml:space="preserve">. </w:t>
            </w:r>
            <w:r w:rsidRPr="00C94373">
              <w:rPr>
                <w:rFonts w:ascii="Arial" w:hAnsi="Arial" w:cs="Arial"/>
                <w:lang w:val="kk-KZ"/>
              </w:rPr>
              <w:t xml:space="preserve">Оларға </w:t>
            </w:r>
            <w:r w:rsidRPr="00C94373">
              <w:rPr>
                <w:rFonts w:ascii="Arial" w:hAnsi="Arial" w:cs="Arial"/>
                <w:lang w:val="kk-KZ"/>
              </w:rPr>
              <w:lastRenderedPageBreak/>
              <w:t xml:space="preserve">(калькулятор көмегімен) </w:t>
            </w:r>
            <w:r w:rsidR="004A519B" w:rsidRPr="00C94373">
              <w:rPr>
                <w:rFonts w:ascii="Arial" w:hAnsi="Arial" w:cs="Arial"/>
                <w:lang w:val="kk-KZ"/>
              </w:rPr>
              <w:t xml:space="preserve">радиусы </w:t>
            </w:r>
            <w:r w:rsidR="004A519B" w:rsidRPr="00C94373">
              <w:rPr>
                <w:rFonts w:ascii="Arial" w:hAnsi="Arial" w:cs="Arial"/>
              </w:rPr>
              <w:t>1-</w:t>
            </w:r>
            <w:r w:rsidR="004A519B" w:rsidRPr="00C94373">
              <w:rPr>
                <w:rFonts w:ascii="Arial" w:hAnsi="Arial" w:cs="Arial"/>
                <w:lang w:val="kk-KZ"/>
              </w:rPr>
              <w:t>ге тең болатын шеңберге іштей/сырттай сызылған дұрыс көпбұрыш</w:t>
            </w:r>
            <w:r w:rsidR="00EF561C">
              <w:rPr>
                <w:rFonts w:ascii="Arial" w:hAnsi="Arial" w:cs="Arial"/>
                <w:lang w:val="kk-KZ"/>
              </w:rPr>
              <w:t>тың</w:t>
            </w:r>
            <w:r w:rsidR="004A519B" w:rsidRPr="00C94373">
              <w:rPr>
                <w:rFonts w:ascii="Arial" w:hAnsi="Arial" w:cs="Arial"/>
                <w:lang w:val="kk-KZ"/>
              </w:rPr>
              <w:t xml:space="preserve"> ауданын тауып, сәйкесінше Пи мәнін есептеуді тапсырыңыз. Оқушылар</w:t>
            </w:r>
            <w:r w:rsidR="00011B62">
              <w:rPr>
                <w:rFonts w:ascii="Arial" w:hAnsi="Arial" w:cs="Arial"/>
                <w:lang w:val="kk-KZ"/>
              </w:rPr>
              <w:t>ға</w:t>
            </w:r>
            <w:r w:rsidR="004A519B" w:rsidRPr="00C94373">
              <w:rPr>
                <w:rFonts w:ascii="Arial" w:hAnsi="Arial" w:cs="Arial"/>
                <w:lang w:val="kk-KZ"/>
              </w:rPr>
              <w:t xml:space="preserve"> тапқан Пи мәнінің пайыздық бағасы қаншалықты дәл екенін анықтауды тапсырыңыз. Оқушылардан электронды калькуляторы жоқ Архимедтіңдәл осы есептеулерді жүргізуде қандай қиындықтарға тап болғанын ойлауын сұраңыз. </w:t>
            </w:r>
          </w:p>
          <w:p w:rsidR="00A23B90" w:rsidRPr="00C94373" w:rsidRDefault="00A23B90" w:rsidP="00C9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lang w:val="kk-KZ"/>
              </w:rPr>
            </w:pPr>
          </w:p>
          <w:p w:rsidR="00A23B90" w:rsidRPr="00C94373" w:rsidRDefault="004A519B" w:rsidP="00C9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lang w:val="kk-KZ"/>
              </w:rPr>
            </w:pPr>
            <w:r w:rsidRPr="00C94373">
              <w:rPr>
                <w:rFonts w:ascii="Arial" w:hAnsi="Arial" w:cs="Arial"/>
                <w:b/>
                <w:lang w:val="kk-KZ"/>
              </w:rPr>
              <w:t>Тереңдетілген деңгей</w:t>
            </w:r>
          </w:p>
          <w:p w:rsidR="004A519B" w:rsidRPr="00C94373" w:rsidRDefault="004A519B" w:rsidP="00C9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val="kk-KZ"/>
              </w:rPr>
            </w:pPr>
          </w:p>
          <w:p w:rsidR="00A23B90" w:rsidRDefault="004A519B" w:rsidP="00C9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val="kk-KZ"/>
              </w:rPr>
            </w:pPr>
            <w:r w:rsidRPr="00C94373">
              <w:rPr>
                <w:rFonts w:ascii="Arial" w:hAnsi="Arial" w:cs="Arial"/>
                <w:lang w:val="kk-KZ"/>
              </w:rPr>
              <w:t xml:space="preserve">Тригонометрияны қолдана отырып, </w:t>
            </w:r>
            <w:r w:rsidR="00594E66" w:rsidRPr="00C94373">
              <w:rPr>
                <w:rFonts w:ascii="Arial" w:hAnsi="Arial" w:cs="Arial"/>
                <w:lang w:val="kk-KZ"/>
              </w:rPr>
              <w:t>n-ға, яғни қабырғалар санына қатысты</w:t>
            </w:r>
            <w:r w:rsidR="00EF561C">
              <w:rPr>
                <w:rFonts w:ascii="Arial" w:hAnsi="Arial" w:cs="Arial"/>
                <w:lang w:val="kk-KZ"/>
              </w:rPr>
              <w:t xml:space="preserve">дұрыс n </w:t>
            </w:r>
            <w:r w:rsidR="00664187">
              <w:rPr>
                <w:rFonts w:ascii="Arial" w:hAnsi="Arial" w:cs="Arial"/>
                <w:lang w:val="kk-KZ"/>
              </w:rPr>
              <w:t>бұрыштың ауданы мен периметр</w:t>
            </w:r>
            <w:r w:rsidR="00EF561C">
              <w:rPr>
                <w:rFonts w:ascii="Arial" w:hAnsi="Arial" w:cs="Arial"/>
                <w:lang w:val="kk-KZ"/>
              </w:rPr>
              <w:t>інің</w:t>
            </w:r>
            <w:r w:rsidR="00594E66" w:rsidRPr="00C94373">
              <w:rPr>
                <w:rFonts w:ascii="Arial" w:hAnsi="Arial" w:cs="Arial"/>
                <w:lang w:val="kk-KZ"/>
              </w:rPr>
              <w:t xml:space="preserve"> формуласын табыңыз. Осы формулалар арқылы n-нің белгіленген шектегі үлкен мәндерін ескере отырып (</w:t>
            </w:r>
            <w:r w:rsidR="000514F1" w:rsidRPr="000514F1">
              <w:rPr>
                <w:rFonts w:ascii="Arial" w:hAnsi="Arial" w:cs="Arial"/>
                <w:lang w:val="kk-KZ"/>
              </w:rPr>
              <w:t>n</w:t>
            </w:r>
            <w:r w:rsidR="00594E66" w:rsidRPr="00C94373">
              <w:rPr>
                <w:rFonts w:ascii="Arial" w:hAnsi="Arial" w:cs="Arial"/>
                <w:lang w:val="kk-KZ"/>
              </w:rPr>
              <w:t xml:space="preserve"> = 100, 200, 1000 ...), Пи мәнін есептеңіз.</w:t>
            </w:r>
          </w:p>
          <w:p w:rsidR="00C94373" w:rsidRPr="00C94373" w:rsidRDefault="00C94373" w:rsidP="00C9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val="kk-KZ"/>
              </w:rPr>
            </w:pPr>
          </w:p>
        </w:tc>
      </w:tr>
      <w:tr w:rsidR="00EF561C" w:rsidRPr="000D7037" w:rsidTr="00157716">
        <w:trPr>
          <w:trHeight w:val="1"/>
        </w:trPr>
        <w:tc>
          <w:tcPr>
            <w:tcW w:w="3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561C" w:rsidRPr="00C94373" w:rsidRDefault="00EF561C" w:rsidP="00C94373">
            <w:pPr>
              <w:spacing w:after="0" w:line="240" w:lineRule="auto"/>
              <w:contextualSpacing/>
              <w:rPr>
                <w:rFonts w:ascii="Arial" w:hAnsi="Arial" w:cs="Arial"/>
                <w:lang w:val="kk-KZ"/>
              </w:rPr>
            </w:pPr>
          </w:p>
        </w:tc>
        <w:tc>
          <w:tcPr>
            <w:tcW w:w="6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561C" w:rsidRPr="000514F1" w:rsidRDefault="00EF561C" w:rsidP="00C9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lang w:val="kk-KZ"/>
              </w:rPr>
            </w:pPr>
          </w:p>
        </w:tc>
      </w:tr>
      <w:tr w:rsidR="00A23B90" w:rsidRPr="000D7037" w:rsidTr="00157716">
        <w:trPr>
          <w:trHeight w:val="1"/>
        </w:trPr>
        <w:tc>
          <w:tcPr>
            <w:tcW w:w="3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7410" w:rsidRPr="00C94373" w:rsidRDefault="003D7410" w:rsidP="00C94373">
            <w:pPr>
              <w:spacing w:after="0" w:line="240" w:lineRule="auto"/>
              <w:contextualSpacing/>
              <w:rPr>
                <w:rFonts w:ascii="Arial" w:hAnsi="Arial" w:cs="Arial"/>
                <w:lang w:val="kk-KZ"/>
              </w:rPr>
            </w:pPr>
            <w:r w:rsidRPr="00C94373">
              <w:rPr>
                <w:rFonts w:ascii="Arial" w:hAnsi="Arial" w:cs="Arial"/>
                <w:lang w:val="kk-KZ"/>
              </w:rPr>
              <w:t>Қосымша жаттығулар</w:t>
            </w:r>
          </w:p>
          <w:p w:rsidR="00A23B90" w:rsidRPr="00C94373" w:rsidRDefault="00A23B90" w:rsidP="00C9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3B90" w:rsidRPr="00C94373" w:rsidRDefault="00A23B90" w:rsidP="00C9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:rsidR="003D7410" w:rsidRPr="00C94373" w:rsidRDefault="003D7410" w:rsidP="00C94373">
            <w:pPr>
              <w:spacing w:after="0" w:line="240" w:lineRule="auto"/>
              <w:contextualSpacing/>
              <w:rPr>
                <w:rFonts w:ascii="Arial" w:hAnsi="Arial" w:cs="Arial"/>
                <w:b/>
                <w:lang w:val="kk-KZ"/>
              </w:rPr>
            </w:pPr>
            <w:r w:rsidRPr="00C94373">
              <w:rPr>
                <w:rFonts w:ascii="Arial" w:hAnsi="Arial" w:cs="Arial"/>
                <w:b/>
                <w:lang w:val="kk-KZ"/>
              </w:rPr>
              <w:t>Негізгі деңгей</w:t>
            </w:r>
          </w:p>
          <w:p w:rsidR="00A23B90" w:rsidRPr="00C94373" w:rsidRDefault="00A23B90" w:rsidP="00C9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i/>
                <w:iCs/>
                <w:lang w:val="kk-KZ"/>
              </w:rPr>
            </w:pPr>
          </w:p>
          <w:p w:rsidR="00A23B90" w:rsidRDefault="00594E66" w:rsidP="00C9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val="kk-KZ"/>
              </w:rPr>
            </w:pPr>
            <w:r w:rsidRPr="00C94373">
              <w:rPr>
                <w:rFonts w:ascii="Arial" w:hAnsi="Arial" w:cs="Arial"/>
                <w:lang w:val="kk-KZ"/>
              </w:rPr>
              <w:t xml:space="preserve">Аудан орнына шеңберге іштей және сырттай сызылған көпбұрыштарды бағалауды қайталаңыз. </w:t>
            </w:r>
            <w:r w:rsidR="000514F1" w:rsidRPr="000514F1">
              <w:rPr>
                <w:rFonts w:ascii="Arial" w:hAnsi="Arial" w:cs="Arial"/>
                <w:lang w:val="kk-KZ"/>
              </w:rPr>
              <w:t>n</w:t>
            </w:r>
            <w:r w:rsidRPr="00C94373">
              <w:rPr>
                <w:rFonts w:ascii="Arial" w:hAnsi="Arial" w:cs="Arial"/>
                <w:lang w:val="kk-KZ"/>
              </w:rPr>
              <w:t xml:space="preserve">-нің кез-келген берілген мәнінде қай әдіс(аудандар немесе шеңберлер) анағұрлым дәл баға бере алады? </w:t>
            </w:r>
          </w:p>
          <w:p w:rsidR="00C94373" w:rsidRPr="00C94373" w:rsidRDefault="00C94373" w:rsidP="00C9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val="kk-KZ"/>
              </w:rPr>
            </w:pPr>
          </w:p>
          <w:p w:rsidR="00A23B90" w:rsidRDefault="003D7410" w:rsidP="00C94373">
            <w:pPr>
              <w:spacing w:after="0" w:line="240" w:lineRule="auto"/>
              <w:contextualSpacing/>
              <w:rPr>
                <w:rFonts w:ascii="Arial" w:hAnsi="Arial" w:cs="Arial"/>
                <w:b/>
                <w:lang w:val="kk-KZ"/>
              </w:rPr>
            </w:pPr>
            <w:r w:rsidRPr="00C94373">
              <w:rPr>
                <w:rFonts w:ascii="Arial" w:hAnsi="Arial" w:cs="Arial"/>
                <w:b/>
                <w:lang w:val="kk-KZ"/>
              </w:rPr>
              <w:t>Тереңдетілген деңгей</w:t>
            </w:r>
          </w:p>
          <w:p w:rsidR="00664187" w:rsidRPr="00C94373" w:rsidRDefault="00664187" w:rsidP="00C94373">
            <w:pPr>
              <w:spacing w:after="0" w:line="240" w:lineRule="auto"/>
              <w:contextualSpacing/>
              <w:rPr>
                <w:rFonts w:ascii="Arial" w:hAnsi="Arial" w:cs="Arial"/>
                <w:b/>
                <w:lang w:val="kk-KZ"/>
              </w:rPr>
            </w:pPr>
          </w:p>
          <w:p w:rsidR="00A23B90" w:rsidRPr="00C94373" w:rsidRDefault="00594E66" w:rsidP="00C9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val="kk-KZ"/>
              </w:rPr>
            </w:pPr>
            <w:r w:rsidRPr="00C94373">
              <w:rPr>
                <w:rFonts w:ascii="Arial" w:hAnsi="Arial" w:cs="Arial"/>
                <w:lang w:val="kk-KZ"/>
              </w:rPr>
              <w:t>Пи санының ондық санау жүйесіндегі жазбасын алып, 22/7</w:t>
            </w:r>
            <w:r w:rsidR="00EF561C" w:rsidRPr="00EF561C">
              <w:rPr>
                <w:rFonts w:ascii="Arial" w:hAnsi="Arial" w:cs="Arial"/>
                <w:lang w:val="kk-KZ"/>
              </w:rPr>
              <w:t>-</w:t>
            </w:r>
            <w:r w:rsidR="00EF561C">
              <w:rPr>
                <w:rFonts w:ascii="Arial" w:hAnsi="Arial" w:cs="Arial"/>
                <w:lang w:val="kk-KZ"/>
              </w:rPr>
              <w:t>ден</w:t>
            </w:r>
            <w:r w:rsidRPr="00C94373">
              <w:rPr>
                <w:rFonts w:ascii="Arial" w:hAnsi="Arial" w:cs="Arial"/>
                <w:lang w:val="kk-KZ"/>
              </w:rPr>
              <w:t xml:space="preserve"> бастап, Пи мәніне жақындайтын ең төменгі мәндер арқылы </w:t>
            </w:r>
            <w:r w:rsidR="00664187">
              <w:rPr>
                <w:rFonts w:ascii="Arial" w:hAnsi="Arial" w:cs="Arial"/>
                <w:lang w:val="kk-KZ"/>
              </w:rPr>
              <w:t>жай бөлшектерді</w:t>
            </w:r>
            <w:r w:rsidRPr="00C94373">
              <w:rPr>
                <w:rFonts w:ascii="Arial" w:hAnsi="Arial" w:cs="Arial"/>
                <w:lang w:val="kk-KZ"/>
              </w:rPr>
              <w:t xml:space="preserve"> табыңыз. </w:t>
            </w:r>
            <w:r w:rsidR="000B7F5C" w:rsidRPr="00C94373">
              <w:rPr>
                <w:rFonts w:ascii="Arial" w:hAnsi="Arial" w:cs="Arial"/>
                <w:lang w:val="kk-KZ"/>
              </w:rPr>
              <w:t xml:space="preserve">Кез-келген периодты бөлшектің </w:t>
            </w:r>
            <w:r w:rsidR="00664187">
              <w:rPr>
                <w:rFonts w:ascii="Arial" w:hAnsi="Arial" w:cs="Arial"/>
                <w:lang w:val="kk-KZ"/>
              </w:rPr>
              <w:t xml:space="preserve">жай </w:t>
            </w:r>
            <w:r w:rsidR="000B7F5C" w:rsidRPr="00C94373">
              <w:rPr>
                <w:rFonts w:ascii="Arial" w:hAnsi="Arial" w:cs="Arial"/>
                <w:lang w:val="kk-KZ"/>
              </w:rPr>
              <w:t>бөлшек түрінде жазыла алатынын көрсетіңіз.Егер Пи мәні қайталанбаған болса, қандай қорытынды шығаруға болады?</w:t>
            </w:r>
          </w:p>
          <w:p w:rsidR="00A23B90" w:rsidRPr="00C94373" w:rsidRDefault="00A23B90" w:rsidP="00C9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Arial" w:hAnsi="Arial" w:cs="Arial"/>
                <w:lang w:val="kk-KZ"/>
              </w:rPr>
            </w:pPr>
          </w:p>
        </w:tc>
      </w:tr>
      <w:tr w:rsidR="00A23B90" w:rsidRPr="000D7037" w:rsidTr="00157716">
        <w:trPr>
          <w:trHeight w:val="1"/>
        </w:trPr>
        <w:tc>
          <w:tcPr>
            <w:tcW w:w="3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3B90" w:rsidRPr="00C94373" w:rsidRDefault="003D7410" w:rsidP="00C9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</w:rPr>
            </w:pPr>
            <w:r w:rsidRPr="00C94373">
              <w:rPr>
                <w:rFonts w:ascii="Arial" w:hAnsi="Arial" w:cs="Arial"/>
                <w:lang w:val="kk-KZ"/>
              </w:rPr>
              <w:t>Міндетті емес қосымша тапсырмалар</w:t>
            </w:r>
          </w:p>
        </w:tc>
        <w:tc>
          <w:tcPr>
            <w:tcW w:w="6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3B90" w:rsidRPr="00C94373" w:rsidRDefault="00A23B90" w:rsidP="00C9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:rsidR="00A23B90" w:rsidRPr="00C94373" w:rsidRDefault="000B7F5C" w:rsidP="00C9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val="kk-KZ"/>
              </w:rPr>
            </w:pPr>
            <w:r w:rsidRPr="00C94373">
              <w:rPr>
                <w:rFonts w:ascii="Arial" w:hAnsi="Arial" w:cs="Arial"/>
                <w:lang w:val="kk-KZ"/>
              </w:rPr>
              <w:t>Н</w:t>
            </w:r>
            <w:r w:rsidR="00EF561C">
              <w:rPr>
                <w:rFonts w:ascii="Arial" w:hAnsi="Arial" w:cs="Arial"/>
                <w:lang w:val="kk-KZ"/>
              </w:rPr>
              <w:t>еліктен ауданға қатысты Пи саны</w:t>
            </w:r>
            <w:r w:rsidRPr="00C94373">
              <w:rPr>
                <w:rFonts w:ascii="Arial" w:hAnsi="Arial" w:cs="Arial"/>
                <w:lang w:val="kk-KZ"/>
              </w:rPr>
              <w:t xml:space="preserve"> шеңбер ұзындығы</w:t>
            </w:r>
            <w:r w:rsidR="00EF561C">
              <w:rPr>
                <w:rFonts w:ascii="Arial" w:hAnsi="Arial" w:cs="Arial"/>
                <w:lang w:val="kk-KZ"/>
              </w:rPr>
              <w:t xml:space="preserve">на қатысты Пи санына </w:t>
            </w:r>
            <w:r w:rsidRPr="00C94373">
              <w:rPr>
                <w:rFonts w:ascii="Arial" w:hAnsi="Arial" w:cs="Arial"/>
                <w:lang w:val="kk-KZ"/>
              </w:rPr>
              <w:t>сәйкес келеді? Бұл логикалық тұрғыдан осылай болуы керек деген сөз бе? Үтірден кейінгі миллионыншы саннан кейінгі таңбада екі санның айырмашылығы болуы мүмкін бе? Математиктердің ауданға қатысты Пи мәні мен шеңбер</w:t>
            </w:r>
            <w:r w:rsidR="00EF561C">
              <w:rPr>
                <w:rFonts w:ascii="Arial" w:hAnsi="Arial" w:cs="Arial"/>
                <w:lang w:val="kk-KZ"/>
              </w:rPr>
              <w:t xml:space="preserve">дің ұзындығына </w:t>
            </w:r>
            <w:r w:rsidRPr="00C94373">
              <w:rPr>
                <w:rFonts w:ascii="Arial" w:hAnsi="Arial" w:cs="Arial"/>
                <w:lang w:val="kk-KZ"/>
              </w:rPr>
              <w:t xml:space="preserve">қатысты Пи мәні өзара тең болатынын қалай дәлелдегенін зерттеңіз. </w:t>
            </w:r>
          </w:p>
          <w:p w:rsidR="00A23B90" w:rsidRPr="00C94373" w:rsidRDefault="00A23B90" w:rsidP="00C9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val="kk-KZ"/>
              </w:rPr>
            </w:pPr>
          </w:p>
        </w:tc>
      </w:tr>
    </w:tbl>
    <w:p w:rsidR="00A23B90" w:rsidRPr="00C94373" w:rsidRDefault="00A23B90" w:rsidP="00C9437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lang w:val="kk-KZ"/>
        </w:rPr>
      </w:pPr>
    </w:p>
    <w:p w:rsidR="00A23B90" w:rsidRPr="00C94373" w:rsidRDefault="00A23B90" w:rsidP="00C9437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lang w:val="kk-KZ"/>
        </w:rPr>
      </w:pPr>
    </w:p>
    <w:p w:rsidR="00A23B90" w:rsidRPr="00C94373" w:rsidRDefault="00A23B90" w:rsidP="00C9437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lang w:val="kk-KZ"/>
        </w:rPr>
      </w:pPr>
    </w:p>
    <w:p w:rsidR="00A23B90" w:rsidRPr="00C94373" w:rsidRDefault="00A23B90" w:rsidP="00C9437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lang w:val="kk-KZ"/>
        </w:rPr>
      </w:pPr>
    </w:p>
    <w:p w:rsidR="00A23B90" w:rsidRPr="00C94373" w:rsidRDefault="00A23B90" w:rsidP="00C9437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lang w:val="kk-KZ"/>
        </w:rPr>
      </w:pPr>
    </w:p>
    <w:p w:rsidR="00A23B90" w:rsidRPr="00C94373" w:rsidRDefault="00A23B90" w:rsidP="00C9437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lang w:val="kk-KZ"/>
        </w:rPr>
      </w:pPr>
    </w:p>
    <w:p w:rsidR="00A23B90" w:rsidRPr="00C94373" w:rsidRDefault="00A23B90" w:rsidP="00C9437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lang w:val="kk-KZ"/>
        </w:rPr>
      </w:pPr>
    </w:p>
    <w:p w:rsidR="00A23B90" w:rsidRPr="00C94373" w:rsidRDefault="00A23B90" w:rsidP="00C9437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lang w:val="kk-KZ"/>
        </w:rPr>
      </w:pPr>
    </w:p>
    <w:p w:rsidR="00A23B90" w:rsidRPr="00C94373" w:rsidRDefault="00A23B90" w:rsidP="00C9437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lang w:val="kk-KZ"/>
        </w:rPr>
      </w:pPr>
    </w:p>
    <w:p w:rsidR="00A23B90" w:rsidRPr="00C94373" w:rsidRDefault="00A23B90" w:rsidP="00C9437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lang w:val="kk-KZ"/>
        </w:rPr>
      </w:pPr>
    </w:p>
    <w:p w:rsidR="00A23B90" w:rsidRPr="00C94373" w:rsidRDefault="00A23B90" w:rsidP="00C9437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lang w:val="kk-KZ"/>
        </w:rPr>
      </w:pPr>
    </w:p>
    <w:p w:rsidR="00A23B90" w:rsidRPr="00C94373" w:rsidRDefault="00A23B90" w:rsidP="00C9437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lang w:val="kk-KZ"/>
        </w:rPr>
      </w:pPr>
    </w:p>
    <w:p w:rsidR="00A23B90" w:rsidRPr="00C94373" w:rsidRDefault="00A23B90" w:rsidP="00C9437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lang w:val="kk-KZ"/>
        </w:rPr>
      </w:pPr>
    </w:p>
    <w:p w:rsidR="00A23B90" w:rsidRPr="00C94373" w:rsidRDefault="00A23B90" w:rsidP="00C9437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lang w:val="kk-KZ"/>
        </w:rPr>
      </w:pPr>
    </w:p>
    <w:p w:rsidR="00A23B90" w:rsidRPr="00C94373" w:rsidRDefault="00A23B90" w:rsidP="00C9437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lang w:val="kk-KZ"/>
        </w:rPr>
      </w:pPr>
    </w:p>
    <w:p w:rsidR="00A23B90" w:rsidRPr="00C94373" w:rsidRDefault="00A23B90" w:rsidP="00C9437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lang w:val="kk-KZ"/>
        </w:rPr>
      </w:pPr>
    </w:p>
    <w:p w:rsidR="00A23B90" w:rsidRPr="00C94373" w:rsidRDefault="00A23B90" w:rsidP="00C9437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lang w:val="kk-KZ"/>
        </w:rPr>
      </w:pPr>
    </w:p>
    <w:p w:rsidR="00A23B90" w:rsidRPr="00C94373" w:rsidRDefault="00A23B90" w:rsidP="00C9437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lang w:val="kk-KZ"/>
        </w:rPr>
      </w:pPr>
    </w:p>
    <w:p w:rsidR="00A23B90" w:rsidRPr="00C94373" w:rsidRDefault="00A23B90" w:rsidP="00C9437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lang w:val="kk-KZ"/>
        </w:rPr>
      </w:pPr>
    </w:p>
    <w:p w:rsidR="00A23B90" w:rsidRPr="00C94373" w:rsidRDefault="00A23B90" w:rsidP="00C9437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lang w:val="kk-KZ"/>
        </w:rPr>
      </w:pPr>
    </w:p>
    <w:p w:rsidR="00A23B90" w:rsidRPr="00C94373" w:rsidRDefault="00A23B90" w:rsidP="00C9437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lang w:val="kk-KZ"/>
        </w:rPr>
      </w:pPr>
    </w:p>
    <w:p w:rsidR="00A23B90" w:rsidRPr="00C94373" w:rsidRDefault="00A23B90" w:rsidP="00C9437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lang w:val="kk-KZ"/>
        </w:rPr>
      </w:pPr>
    </w:p>
    <w:p w:rsidR="00A23B90" w:rsidRPr="00C94373" w:rsidRDefault="00A23B90" w:rsidP="00C9437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lang w:val="kk-KZ"/>
        </w:rPr>
      </w:pPr>
    </w:p>
    <w:p w:rsidR="00A23B90" w:rsidRPr="00C94373" w:rsidRDefault="00A23B90" w:rsidP="00C9437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lang w:val="kk-KZ"/>
        </w:rPr>
      </w:pPr>
    </w:p>
    <w:p w:rsidR="00FF5D43" w:rsidRPr="00C94373" w:rsidRDefault="00FF5D43" w:rsidP="00C94373">
      <w:pPr>
        <w:spacing w:after="0" w:line="240" w:lineRule="auto"/>
        <w:contextualSpacing/>
        <w:rPr>
          <w:rFonts w:ascii="Arial" w:hAnsi="Arial" w:cs="Arial"/>
          <w:lang w:val="kk-KZ"/>
        </w:rPr>
      </w:pPr>
    </w:p>
    <w:sectPr w:rsidR="00FF5D43" w:rsidRPr="00C94373" w:rsidSect="00157716">
      <w:foot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3D2" w:rsidRDefault="002F53D2">
      <w:pPr>
        <w:spacing w:after="0" w:line="240" w:lineRule="auto"/>
      </w:pPr>
      <w:r>
        <w:separator/>
      </w:r>
    </w:p>
  </w:endnote>
  <w:endnote w:type="continuationSeparator" w:id="1">
    <w:p w:rsidR="002F53D2" w:rsidRDefault="002F5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716" w:rsidRDefault="00893F5C">
    <w:pPr>
      <w:pStyle w:val="a3"/>
      <w:jc w:val="right"/>
    </w:pPr>
    <w:r>
      <w:fldChar w:fldCharType="begin"/>
    </w:r>
    <w:r w:rsidR="0069758E">
      <w:instrText xml:space="preserve"> PAGE   \* MERGEFORMAT </w:instrText>
    </w:r>
    <w:r>
      <w:fldChar w:fldCharType="separate"/>
    </w:r>
    <w:r w:rsidR="000D7037">
      <w:rPr>
        <w:noProof/>
      </w:rPr>
      <w:t>2</w:t>
    </w:r>
    <w:r>
      <w:fldChar w:fldCharType="end"/>
    </w:r>
  </w:p>
  <w:p w:rsidR="00157716" w:rsidRDefault="0015771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3D2" w:rsidRDefault="002F53D2">
      <w:pPr>
        <w:spacing w:after="0" w:line="240" w:lineRule="auto"/>
      </w:pPr>
      <w:r>
        <w:separator/>
      </w:r>
    </w:p>
  </w:footnote>
  <w:footnote w:type="continuationSeparator" w:id="1">
    <w:p w:rsidR="002F53D2" w:rsidRDefault="002F5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A63060"/>
    <w:lvl w:ilvl="0">
      <w:numFmt w:val="bullet"/>
      <w:lvlText w:val="*"/>
      <w:lvlJc w:val="left"/>
    </w:lvl>
  </w:abstractNum>
  <w:abstractNum w:abstractNumId="1">
    <w:nsid w:val="00706B67"/>
    <w:multiLevelType w:val="hybridMultilevel"/>
    <w:tmpl w:val="42BEC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7D3541"/>
    <w:multiLevelType w:val="hybridMultilevel"/>
    <w:tmpl w:val="77EE5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830D3"/>
    <w:multiLevelType w:val="hybridMultilevel"/>
    <w:tmpl w:val="B588B8A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0F12E82"/>
    <w:multiLevelType w:val="hybridMultilevel"/>
    <w:tmpl w:val="D68C4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2730FA"/>
    <w:multiLevelType w:val="hybridMultilevel"/>
    <w:tmpl w:val="08F86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F25F9"/>
    <w:multiLevelType w:val="hybridMultilevel"/>
    <w:tmpl w:val="E2068720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1C608C8"/>
    <w:multiLevelType w:val="hybridMultilevel"/>
    <w:tmpl w:val="0E10EF8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4E2176"/>
    <w:multiLevelType w:val="hybridMultilevel"/>
    <w:tmpl w:val="E01E66C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CF08DB"/>
    <w:multiLevelType w:val="hybridMultilevel"/>
    <w:tmpl w:val="9356E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5A48BC"/>
    <w:multiLevelType w:val="hybridMultilevel"/>
    <w:tmpl w:val="43AA4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43689"/>
    <w:multiLevelType w:val="hybridMultilevel"/>
    <w:tmpl w:val="BF300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09563D"/>
    <w:multiLevelType w:val="hybridMultilevel"/>
    <w:tmpl w:val="6E82EE66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DAF65B7"/>
    <w:multiLevelType w:val="hybridMultilevel"/>
    <w:tmpl w:val="DB0875E2"/>
    <w:lvl w:ilvl="0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5B016C0A"/>
    <w:multiLevelType w:val="hybridMultilevel"/>
    <w:tmpl w:val="960A6A8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B367F6E"/>
    <w:multiLevelType w:val="hybridMultilevel"/>
    <w:tmpl w:val="F74A5A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D036B3F"/>
    <w:multiLevelType w:val="hybridMultilevel"/>
    <w:tmpl w:val="1B3635A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7"/>
  </w:num>
  <w:num w:numId="3">
    <w:abstractNumId w:val="16"/>
  </w:num>
  <w:num w:numId="4">
    <w:abstractNumId w:val="8"/>
  </w:num>
  <w:num w:numId="5">
    <w:abstractNumId w:val="15"/>
  </w:num>
  <w:num w:numId="6">
    <w:abstractNumId w:val="11"/>
  </w:num>
  <w:num w:numId="7">
    <w:abstractNumId w:val="1"/>
  </w:num>
  <w:num w:numId="8">
    <w:abstractNumId w:val="2"/>
  </w:num>
  <w:num w:numId="9">
    <w:abstractNumId w:val="10"/>
  </w:num>
  <w:num w:numId="10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3"/>
  </w:num>
  <w:num w:numId="15">
    <w:abstractNumId w:val="3"/>
  </w:num>
  <w:num w:numId="16">
    <w:abstractNumId w:val="6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3B90"/>
    <w:rsid w:val="00011B62"/>
    <w:rsid w:val="000514F1"/>
    <w:rsid w:val="0005159D"/>
    <w:rsid w:val="00052EBA"/>
    <w:rsid w:val="000B7F5C"/>
    <w:rsid w:val="000D7037"/>
    <w:rsid w:val="00157716"/>
    <w:rsid w:val="001B689B"/>
    <w:rsid w:val="0022011E"/>
    <w:rsid w:val="00222329"/>
    <w:rsid w:val="002A4BD2"/>
    <w:rsid w:val="002F53D2"/>
    <w:rsid w:val="00334DCB"/>
    <w:rsid w:val="00352AAF"/>
    <w:rsid w:val="003D7410"/>
    <w:rsid w:val="003F03F1"/>
    <w:rsid w:val="00404947"/>
    <w:rsid w:val="004A519B"/>
    <w:rsid w:val="00594E66"/>
    <w:rsid w:val="00664187"/>
    <w:rsid w:val="0069758E"/>
    <w:rsid w:val="00862D31"/>
    <w:rsid w:val="00893F5C"/>
    <w:rsid w:val="009625ED"/>
    <w:rsid w:val="00A23B90"/>
    <w:rsid w:val="00AC6C18"/>
    <w:rsid w:val="00AF79F5"/>
    <w:rsid w:val="00BC2C0E"/>
    <w:rsid w:val="00BF2883"/>
    <w:rsid w:val="00C94373"/>
    <w:rsid w:val="00CB6F73"/>
    <w:rsid w:val="00D05F4C"/>
    <w:rsid w:val="00ED2274"/>
    <w:rsid w:val="00EF561C"/>
    <w:rsid w:val="00FF5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23B90"/>
    <w:pPr>
      <w:tabs>
        <w:tab w:val="center" w:pos="4513"/>
        <w:tab w:val="right" w:pos="9026"/>
      </w:tabs>
    </w:pPr>
    <w:rPr>
      <w:rFonts w:ascii="Calibri" w:eastAsia="Times New Roman" w:hAnsi="Calibri" w:cs="Times New Roman"/>
      <w:lang w:val="en-GB" w:eastAsia="en-GB"/>
    </w:rPr>
  </w:style>
  <w:style w:type="character" w:customStyle="1" w:styleId="a4">
    <w:name w:val="Нижний колонтитул Знак"/>
    <w:basedOn w:val="a0"/>
    <w:link w:val="a3"/>
    <w:uiPriority w:val="99"/>
    <w:rsid w:val="00A23B90"/>
    <w:rPr>
      <w:rFonts w:ascii="Calibri" w:eastAsia="Times New Roman" w:hAnsi="Calibri" w:cs="Times New Roman"/>
      <w:lang w:val="en-GB" w:eastAsia="en-GB"/>
    </w:rPr>
  </w:style>
  <w:style w:type="paragraph" w:styleId="a5">
    <w:name w:val="List Paragraph"/>
    <w:basedOn w:val="a"/>
    <w:uiPriority w:val="34"/>
    <w:qFormat/>
    <w:rsid w:val="003D74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B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89B"/>
    <w:rPr>
      <w:rFonts w:ascii="Tahoma" w:hAnsi="Tahoma" w:cs="Tahoma"/>
      <w:sz w:val="16"/>
      <w:szCs w:val="16"/>
    </w:rPr>
  </w:style>
  <w:style w:type="paragraph" w:customStyle="1" w:styleId="Regularparagraph">
    <w:name w:val="Regular paragraph"/>
    <w:basedOn w:val="a"/>
    <w:uiPriority w:val="99"/>
    <w:rsid w:val="000514F1"/>
    <w:pPr>
      <w:suppressAutoHyphens/>
      <w:autoSpaceDE w:val="0"/>
      <w:autoSpaceDN w:val="0"/>
      <w:adjustRightInd w:val="0"/>
      <w:spacing w:after="0" w:line="280" w:lineRule="atLeast"/>
      <w:textAlignment w:val="center"/>
    </w:pPr>
    <w:rPr>
      <w:rFonts w:ascii="Arial" w:hAnsi="Arial" w:cs="Arial"/>
      <w:color w:val="000000"/>
      <w:sz w:val="18"/>
      <w:szCs w:val="18"/>
      <w:lang w:val="en-GB"/>
    </w:rPr>
  </w:style>
  <w:style w:type="character" w:customStyle="1" w:styleId="Regularparagraphtext">
    <w:name w:val="Regular paragraph text"/>
    <w:uiPriority w:val="99"/>
    <w:rsid w:val="000514F1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23B90"/>
    <w:pPr>
      <w:tabs>
        <w:tab w:val="center" w:pos="4513"/>
        <w:tab w:val="right" w:pos="9026"/>
      </w:tabs>
    </w:pPr>
    <w:rPr>
      <w:rFonts w:ascii="Calibri" w:eastAsia="Times New Roman" w:hAnsi="Calibri" w:cs="Times New Roman"/>
      <w:lang w:val="en-GB" w:eastAsia="en-GB"/>
    </w:rPr>
  </w:style>
  <w:style w:type="character" w:customStyle="1" w:styleId="a4">
    <w:name w:val="Нижний колонтитул Знак"/>
    <w:basedOn w:val="a0"/>
    <w:link w:val="a3"/>
    <w:uiPriority w:val="99"/>
    <w:rsid w:val="00A23B90"/>
    <w:rPr>
      <w:rFonts w:ascii="Calibri" w:eastAsia="Times New Roman" w:hAnsi="Calibri" w:cs="Times New Roman"/>
      <w:lang w:val="en-GB" w:eastAsia="en-GB"/>
    </w:rPr>
  </w:style>
  <w:style w:type="paragraph" w:styleId="a5">
    <w:name w:val="List Paragraph"/>
    <w:basedOn w:val="a"/>
    <w:uiPriority w:val="34"/>
    <w:qFormat/>
    <w:rsid w:val="003D74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Nazgul</cp:lastModifiedBy>
  <cp:revision>8</cp:revision>
  <dcterms:created xsi:type="dcterms:W3CDTF">2013-11-18T04:45:00Z</dcterms:created>
  <dcterms:modified xsi:type="dcterms:W3CDTF">2014-01-11T17:53:00Z</dcterms:modified>
</cp:coreProperties>
</file>